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B6FD0" w14:textId="11C24B3F" w:rsidR="00070706" w:rsidRDefault="008F77C7" w:rsidP="000707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DEC6A" wp14:editId="5EE4DBEA">
                <wp:simplePos x="0" y="0"/>
                <wp:positionH relativeFrom="margin">
                  <wp:posOffset>892977</wp:posOffset>
                </wp:positionH>
                <wp:positionV relativeFrom="paragraph">
                  <wp:posOffset>-332740</wp:posOffset>
                </wp:positionV>
                <wp:extent cx="4735554" cy="1172893"/>
                <wp:effectExtent l="0" t="0" r="0" b="8255"/>
                <wp:wrapNone/>
                <wp:docPr id="8372170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554" cy="117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48C6A" w14:textId="1EFA2502" w:rsidR="007A5A8E" w:rsidRPr="00070706" w:rsidRDefault="007A5A8E" w:rsidP="007A5A8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262626" w:themeColor="text1" w:themeTint="D9"/>
                                <w:sz w:val="140"/>
                                <w:szCs w:val="140"/>
                                <w14:shadow w14:blurRad="0" w14:dist="38100" w14:dir="2700000" w14:sx="100000" w14:sy="100000" w14:kx="0" w14:ky="0" w14:algn="bl">
                                  <w14:srgbClr w14:val="33CC33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0706">
                              <w:rPr>
                                <w:rFonts w:ascii="HGP創英角ｺﾞｼｯｸUB" w:eastAsia="HGP創英角ｺﾞｼｯｸUB" w:hAnsi="HGP創英角ｺﾞｼｯｸUB" w:hint="eastAsia"/>
                                <w:color w:val="262626" w:themeColor="text1" w:themeTint="D9"/>
                                <w:sz w:val="140"/>
                                <w:szCs w:val="140"/>
                                <w14:shadow w14:blurRad="0" w14:dist="38100" w14:dir="2700000" w14:sx="100000" w14:sy="100000" w14:kx="0" w14:ky="0" w14:algn="bl">
                                  <w14:srgbClr w14:val="33CC33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議員の学校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DEC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0.3pt;margin-top:-26.2pt;width:372.9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F0TwIAAGAEAAAOAAAAZHJzL2Uyb0RvYy54bWysVM2O0zAQviPxDpbvNE1/aBs1XZVdFSFV&#10;uyt10Z5dx2kjJR5ju03KcSshHoJXQJx5nrwIYyftloUT4uKMZ8bz830zmV5VRU72QpsMZEzDTpcS&#10;ITkkmdzE9OPD4s2YEmOZTFgOUsT0IAy9mr1+NS1VJHqwhTwRmmAQaaJSxXRrrYqCwPCtKJjpgBIS&#10;jSnoglm86k2QaFZi9CIPet3u26AEnSgNXBiD2pvGSGc+fpoKbu/S1AhL8phibdaf2p9rdwazKYs2&#10;mqltxtsy2D9UUbBMYtJzqBtmGdnp7I9QRcY1GEhth0MRQJpmXPgesJuw+6Kb1ZYp4XtBcIw6w2T+&#10;X1h+u7/XJEtiOu6PeuGoG/YpkaxAqurjl/rpe/30sz5+JfXxW3081k8/8E5CB1upTISvVwrf2+od&#10;VEj/SW9Q6dCoUl24L/ZJ0I4EHM6gi8oSjsrBqD8cDgeUcLSF4ag3nvRdnOD5udLGvhdQECfEVCOr&#10;Hmy2XxrbuJ5cXDYJiyzPPbO5/E2BMZ0mcLU3NTrJVuuqbWgNyQH70dAMilF8kWHOJTP2nmmcDGwB&#10;p93e4ZHmUMYUWomSLejPf9M7fyQMrZSUOGkxNZ92TAtK8g8SqRwNepMhjqa/jMcTTKEvDesLg9wV&#10;14CjHOJWKe5F527zk5hqKB5xJeYuJ5qY5Jg5pvYkXttm+nGluJjPvROOomJ2KVeKu9AOMofnQ/XI&#10;tGpBt8jXLZwmkkUvsG98G7DnOwtp5olx8DaYtqjjGHtq25Vze3J5917PP4bZLwAAAP//AwBQSwME&#10;FAAGAAgAAAAhAIgXzbzhAAAACwEAAA8AAABkcnMvZG93bnJldi54bWxMj8FOwzAQRO9I/IO1SNxa&#10;m7S1ohCnSpEAiQuloKpHJzZJRLyOYrcNfD3bE9x2NE+zM/l6cj072TF0HhXczQUwi7U3HTYKPt4f&#10;ZymwEDUa3Xu0Cr5tgHVxfZXrzPgzvtnTLjaMQjBkWkEb45BxHurWOh3mfrBI3qcfnY4kx4abUZ8p&#10;3PU8EUJypzukD60e7ENr66/d0Sn46UL5vH3dxGqzOjyJ7YsM+1IqdXszlffAop3iHwyX+lQdCupU&#10;+SOawHrSSyEJVTBbJUtgRKSppKMia5EsgBc5/7+h+AUAAP//AwBQSwECLQAUAAYACAAAACEAtoM4&#10;kv4AAADhAQAAEwAAAAAAAAAAAAAAAAAAAAAAW0NvbnRlbnRfVHlwZXNdLnhtbFBLAQItABQABgAI&#10;AAAAIQA4/SH/1gAAAJQBAAALAAAAAAAAAAAAAAAAAC8BAABfcmVscy8ucmVsc1BLAQItABQABgAI&#10;AAAAIQCxhoF0TwIAAGAEAAAOAAAAAAAAAAAAAAAAAC4CAABkcnMvZTJvRG9jLnhtbFBLAQItABQA&#10;BgAIAAAAIQCIF8284QAAAAsBAAAPAAAAAAAAAAAAAAAAAKkEAABkcnMvZG93bnJldi54bWxQSwUG&#10;AAAAAAQABADzAAAAtwUAAAAA&#10;" filled="f" stroked="f">
                <v:textbox inset="5.85pt,.7pt,5.85pt,.7pt">
                  <w:txbxContent>
                    <w:p w14:paraId="71C48C6A" w14:textId="1EFA2502" w:rsidR="007A5A8E" w:rsidRPr="00070706" w:rsidRDefault="007A5A8E" w:rsidP="007A5A8E">
                      <w:pPr>
                        <w:rPr>
                          <w:rFonts w:ascii="HGP創英角ｺﾞｼｯｸUB" w:eastAsia="HGP創英角ｺﾞｼｯｸUB" w:hAnsi="HGP創英角ｺﾞｼｯｸUB"/>
                          <w:color w:val="262626" w:themeColor="text1" w:themeTint="D9"/>
                          <w:sz w:val="140"/>
                          <w:szCs w:val="140"/>
                          <w14:shadow w14:blurRad="0" w14:dist="38100" w14:dir="2700000" w14:sx="100000" w14:sy="100000" w14:kx="0" w14:ky="0" w14:algn="bl">
                            <w14:srgbClr w14:val="33CC33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70706">
                        <w:rPr>
                          <w:rFonts w:ascii="HGP創英角ｺﾞｼｯｸUB" w:eastAsia="HGP創英角ｺﾞｼｯｸUB" w:hAnsi="HGP創英角ｺﾞｼｯｸUB" w:hint="eastAsia"/>
                          <w:color w:val="262626" w:themeColor="text1" w:themeTint="D9"/>
                          <w:sz w:val="140"/>
                          <w:szCs w:val="140"/>
                          <w14:shadow w14:blurRad="0" w14:dist="38100" w14:dir="2700000" w14:sx="100000" w14:sy="100000" w14:kx="0" w14:ky="0" w14:algn="bl">
                            <w14:srgbClr w14:val="33CC33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議員の学校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B7830B9" wp14:editId="33673E6D">
            <wp:simplePos x="0" y="0"/>
            <wp:positionH relativeFrom="column">
              <wp:posOffset>-210662</wp:posOffset>
            </wp:positionH>
            <wp:positionV relativeFrom="paragraph">
              <wp:posOffset>114743</wp:posOffset>
            </wp:positionV>
            <wp:extent cx="939848" cy="14138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コミュニティ18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8" r="28557" b="35310"/>
                    <a:stretch/>
                  </pic:blipFill>
                  <pic:spPr bwMode="auto">
                    <a:xfrm>
                      <a:off x="0" y="0"/>
                      <a:ext cx="939848" cy="141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2E000" w14:textId="4381EE06" w:rsidR="00070706" w:rsidRDefault="00070706" w:rsidP="00070706"/>
    <w:p w14:paraId="5A50CC55" w14:textId="7E01E18C" w:rsidR="007A5A8E" w:rsidRDefault="007A5A8E" w:rsidP="00070706"/>
    <w:p w14:paraId="1A0A553A" w14:textId="77777777" w:rsidR="00070706" w:rsidRDefault="00070706" w:rsidP="00070706"/>
    <w:p w14:paraId="199225F9" w14:textId="46FC4BA7" w:rsidR="00AF5CE4" w:rsidRPr="008F77C7" w:rsidRDefault="007A5A8E" w:rsidP="008F77C7">
      <w:pPr>
        <w:tabs>
          <w:tab w:val="left" w:pos="7510"/>
        </w:tabs>
        <w:spacing w:afterLines="50" w:after="180"/>
        <w:ind w:leftChars="600" w:left="1260" w:firstLineChars="100" w:firstLine="240"/>
        <w:rPr>
          <w:rFonts w:ascii="BIZ UDゴシック" w:eastAsia="BIZ UDゴシック" w:hAnsi="BIZ UDゴシック"/>
        </w:rPr>
      </w:pPr>
      <w:r w:rsidRPr="008F77C7">
        <w:rPr>
          <w:rFonts w:ascii="BIZ UDゴシック" w:eastAsia="BIZ UDゴシック" w:hAnsi="BIZ UDゴシック" w:hint="eastAsia"/>
          <w:sz w:val="24"/>
          <w:szCs w:val="24"/>
        </w:rPr>
        <w:t>矢巾町議会</w:t>
      </w:r>
      <w:r w:rsidR="009D7F77" w:rsidRPr="008F77C7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は、</w:t>
      </w:r>
      <w:r w:rsidR="00284D31">
        <w:rPr>
          <w:rFonts w:ascii="BIZ UDゴシック" w:eastAsia="BIZ UDゴシック" w:hAnsi="BIZ UDゴシック" w:hint="eastAsia"/>
          <w:sz w:val="24"/>
          <w:szCs w:val="24"/>
        </w:rPr>
        <w:t>議員のなり手不足を解消するために「議員</w:t>
      </w:r>
      <w:r w:rsidR="00AF5CE4" w:rsidRPr="008F77C7">
        <w:rPr>
          <w:rFonts w:ascii="BIZ UDゴシック" w:eastAsia="BIZ UDゴシック" w:hAnsi="BIZ UDゴシック" w:hint="eastAsia"/>
          <w:sz w:val="24"/>
          <w:szCs w:val="24"/>
        </w:rPr>
        <w:t>の学校」を開催します。全</w:t>
      </w:r>
      <w:r w:rsidR="008F77C7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AF5CE4" w:rsidRPr="008F77C7">
        <w:rPr>
          <w:rFonts w:ascii="BIZ UDゴシック" w:eastAsia="BIZ UDゴシック" w:hAnsi="BIZ UDゴシック" w:hint="eastAsia"/>
          <w:sz w:val="24"/>
          <w:szCs w:val="24"/>
        </w:rPr>
        <w:t>回で</w:t>
      </w:r>
      <w:r w:rsidR="0049278C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AF5CE4" w:rsidRPr="008F77C7">
        <w:rPr>
          <w:rFonts w:ascii="BIZ UDゴシック" w:eastAsia="BIZ UDゴシック" w:hAnsi="BIZ UDゴシック" w:hint="eastAsia"/>
          <w:sz w:val="24"/>
          <w:szCs w:val="24"/>
        </w:rPr>
        <w:t>議会はどんなことしているのか</w:t>
      </w:r>
      <w:r w:rsidR="008D0EC3" w:rsidRPr="008F77C7">
        <w:rPr>
          <w:rFonts w:ascii="BIZ UDゴシック" w:eastAsia="BIZ UDゴシック" w:hAnsi="BIZ UDゴシック"/>
          <w:sz w:val="24"/>
          <w:szCs w:val="24"/>
        </w:rPr>
        <w:t>?</w:t>
      </w:r>
      <w:r w:rsidR="0049278C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AF5CE4" w:rsidRPr="008F77C7">
        <w:rPr>
          <w:rFonts w:ascii="BIZ UDゴシック" w:eastAsia="BIZ UDゴシック" w:hAnsi="BIZ UDゴシック" w:hint="eastAsia"/>
          <w:sz w:val="24"/>
          <w:szCs w:val="24"/>
        </w:rPr>
        <w:t>などの疑問を解決して</w:t>
      </w:r>
      <w:r w:rsidR="0049278C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AF5CE4" w:rsidRPr="008F77C7">
        <w:rPr>
          <w:rFonts w:ascii="BIZ UDゴシック" w:eastAsia="BIZ UDゴシック" w:hAnsi="BIZ UDゴシック" w:hint="eastAsia"/>
          <w:sz w:val="24"/>
          <w:szCs w:val="24"/>
        </w:rPr>
        <w:t>議員</w:t>
      </w:r>
      <w:r w:rsidR="009023F2" w:rsidRPr="008F77C7">
        <w:rPr>
          <w:rFonts w:ascii="BIZ UDゴシック" w:eastAsia="BIZ UDゴシック" w:hAnsi="BIZ UDゴシック" w:hint="eastAsia"/>
          <w:sz w:val="24"/>
          <w:szCs w:val="24"/>
        </w:rPr>
        <w:t>へ</w:t>
      </w:r>
      <w:r w:rsidR="00AF5CE4" w:rsidRPr="008F77C7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9023F2" w:rsidRPr="008F77C7">
        <w:rPr>
          <w:rFonts w:ascii="BIZ UDゴシック" w:eastAsia="BIZ UDゴシック" w:hAnsi="BIZ UDゴシック" w:hint="eastAsia"/>
          <w:sz w:val="24"/>
          <w:szCs w:val="24"/>
        </w:rPr>
        <w:t>関心を高めます</w:t>
      </w:r>
      <w:r w:rsidR="00AF5CE4" w:rsidRPr="008F77C7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9023F2" w:rsidRPr="008F77C7">
        <w:rPr>
          <w:rFonts w:ascii="BIZ UDゴシック" w:eastAsia="BIZ UDゴシック" w:hAnsi="BIZ UDゴシック" w:hint="eastAsia"/>
          <w:sz w:val="24"/>
          <w:szCs w:val="24"/>
        </w:rPr>
        <w:t>皆様の</w:t>
      </w:r>
      <w:r w:rsidR="009D7F77" w:rsidRPr="008F77C7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="00AF5CE4" w:rsidRPr="008F77C7">
        <w:rPr>
          <w:rFonts w:ascii="BIZ UDゴシック" w:eastAsia="BIZ UDゴシック" w:hAnsi="BIZ UDゴシック" w:hint="eastAsia"/>
          <w:sz w:val="24"/>
          <w:szCs w:val="24"/>
        </w:rPr>
        <w:t>参加をお待ちしています。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4"/>
        <w:gridCol w:w="2805"/>
        <w:gridCol w:w="2088"/>
        <w:gridCol w:w="3821"/>
      </w:tblGrid>
      <w:tr w:rsidR="005D3CAB" w14:paraId="5BF2D58D" w14:textId="77777777" w:rsidTr="008D0EC3">
        <w:tc>
          <w:tcPr>
            <w:tcW w:w="914" w:type="dxa"/>
            <w:shd w:val="clear" w:color="auto" w:fill="00B050"/>
          </w:tcPr>
          <w:p w14:paraId="1D54983F" w14:textId="3269F862" w:rsidR="005D3CAB" w:rsidRPr="009023F2" w:rsidRDefault="0049278C" w:rsidP="0049278C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</w:rPr>
              <w:t>回</w:t>
            </w:r>
          </w:p>
        </w:tc>
        <w:tc>
          <w:tcPr>
            <w:tcW w:w="2805" w:type="dxa"/>
            <w:shd w:val="clear" w:color="auto" w:fill="00B050"/>
          </w:tcPr>
          <w:p w14:paraId="51617CCE" w14:textId="330B6BB8" w:rsidR="005D3CAB" w:rsidRPr="009023F2" w:rsidRDefault="005D3CAB" w:rsidP="009023F2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</w:rPr>
            </w:pPr>
            <w:r w:rsidRP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日</w:t>
            </w:r>
            <w:r w:rsid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 xml:space="preserve">　</w:t>
            </w:r>
            <w:r w:rsidR="001C2ACF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 xml:space="preserve">　</w:t>
            </w:r>
            <w:r w:rsid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 xml:space="preserve">　　</w:t>
            </w:r>
            <w:r w:rsidRP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時</w:t>
            </w:r>
          </w:p>
        </w:tc>
        <w:tc>
          <w:tcPr>
            <w:tcW w:w="2088" w:type="dxa"/>
            <w:shd w:val="clear" w:color="auto" w:fill="00B050"/>
          </w:tcPr>
          <w:p w14:paraId="71909EEB" w14:textId="6AED2565" w:rsidR="005D3CAB" w:rsidRPr="009023F2" w:rsidRDefault="005D3CAB" w:rsidP="009023F2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</w:rPr>
            </w:pPr>
            <w:r w:rsidRP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場</w:t>
            </w:r>
            <w:r w:rsid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 xml:space="preserve">　　　</w:t>
            </w:r>
            <w:r w:rsidRP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所</w:t>
            </w:r>
          </w:p>
        </w:tc>
        <w:tc>
          <w:tcPr>
            <w:tcW w:w="3821" w:type="dxa"/>
            <w:shd w:val="clear" w:color="auto" w:fill="00B050"/>
          </w:tcPr>
          <w:p w14:paraId="23FDD576" w14:textId="3FCCE8CA" w:rsidR="005D3CAB" w:rsidRPr="009023F2" w:rsidRDefault="005D3CAB" w:rsidP="001C2ACF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</w:rPr>
            </w:pPr>
            <w:r w:rsidRP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内</w:t>
            </w:r>
            <w:r w:rsid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 xml:space="preserve">　　　　　　　　</w:t>
            </w:r>
            <w:r w:rsidRPr="009023F2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容</w:t>
            </w:r>
          </w:p>
        </w:tc>
      </w:tr>
      <w:tr w:rsidR="005D3CAB" w14:paraId="7FCAA034" w14:textId="77777777" w:rsidTr="008D0EC3">
        <w:trPr>
          <w:trHeight w:val="907"/>
        </w:trPr>
        <w:tc>
          <w:tcPr>
            <w:tcW w:w="914" w:type="dxa"/>
            <w:vAlign w:val="center"/>
          </w:tcPr>
          <w:p w14:paraId="0DF75938" w14:textId="7AF96EBF" w:rsidR="005D3CAB" w:rsidRPr="009023F2" w:rsidRDefault="005D3CAB" w:rsidP="002C75AD">
            <w:pPr>
              <w:tabs>
                <w:tab w:val="left" w:pos="7510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１限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2805" w:type="dxa"/>
            <w:vAlign w:val="center"/>
          </w:tcPr>
          <w:p w14:paraId="2F7C2755" w14:textId="77777777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令和7年11月28日（金）</w:t>
            </w:r>
          </w:p>
          <w:p w14:paraId="278A88FE" w14:textId="7C083AB0" w:rsidR="005D3CAB" w:rsidRPr="009023F2" w:rsidRDefault="005D3CAB" w:rsidP="0049278C">
            <w:pPr>
              <w:tabs>
                <w:tab w:val="left" w:pos="7510"/>
              </w:tabs>
              <w:spacing w:line="30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昼の部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49278C">
              <w:rPr>
                <w:rFonts w:ascii="BIZ UDPゴシック" w:eastAsia="BIZ UDPゴシック" w:hAnsi="BIZ UDPゴシック" w:hint="eastAsia"/>
                <w:sz w:val="22"/>
              </w:rPr>
              <w:t>午後３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時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から</w:t>
            </w:r>
          </w:p>
          <w:p w14:paraId="65266866" w14:textId="7500C2A2" w:rsidR="005D3CAB" w:rsidRPr="009023F2" w:rsidRDefault="005D3CAB" w:rsidP="0049278C">
            <w:pPr>
              <w:tabs>
                <w:tab w:val="left" w:pos="7510"/>
              </w:tabs>
              <w:spacing w:line="30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夜の部：</w:t>
            </w:r>
            <w:r w:rsidR="0049278C">
              <w:rPr>
                <w:rFonts w:ascii="BIZ UDPゴシック" w:eastAsia="BIZ UDPゴシック" w:hAnsi="BIZ UDPゴシック" w:hint="eastAsia"/>
                <w:sz w:val="22"/>
              </w:rPr>
              <w:t>午後６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時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から</w:t>
            </w:r>
          </w:p>
        </w:tc>
        <w:tc>
          <w:tcPr>
            <w:tcW w:w="2088" w:type="dxa"/>
            <w:vAlign w:val="center"/>
          </w:tcPr>
          <w:p w14:paraId="7D4BF5D4" w14:textId="77777777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役場４階</w:t>
            </w:r>
          </w:p>
          <w:p w14:paraId="71B5C82B" w14:textId="42474743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第１・</w:t>
            </w:r>
            <w:r w:rsidR="0049278C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２委員会室</w:t>
            </w:r>
          </w:p>
        </w:tc>
        <w:tc>
          <w:tcPr>
            <w:tcW w:w="3821" w:type="dxa"/>
            <w:vAlign w:val="center"/>
          </w:tcPr>
          <w:p w14:paraId="73060B15" w14:textId="542D878B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開校式</w:t>
            </w:r>
          </w:p>
          <w:p w14:paraId="326C4466" w14:textId="3A89306F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議会の基本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を知ってみよう</w:t>
            </w:r>
            <w:r w:rsidR="002C75AD" w:rsidRPr="0049278C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  <w:p w14:paraId="0D7FED98" w14:textId="0D2CE30E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～　議会と議員の役割等　～</w:t>
            </w:r>
          </w:p>
        </w:tc>
      </w:tr>
      <w:tr w:rsidR="005D3CAB" w14:paraId="36966988" w14:textId="77777777" w:rsidTr="008D0EC3">
        <w:trPr>
          <w:trHeight w:val="907"/>
        </w:trPr>
        <w:tc>
          <w:tcPr>
            <w:tcW w:w="914" w:type="dxa"/>
            <w:shd w:val="clear" w:color="auto" w:fill="CCFFCC"/>
            <w:vAlign w:val="center"/>
          </w:tcPr>
          <w:p w14:paraId="1B70EFBE" w14:textId="5C2FDFA2" w:rsidR="005D3CAB" w:rsidRPr="009023F2" w:rsidRDefault="005D3CAB" w:rsidP="002C75AD">
            <w:pPr>
              <w:tabs>
                <w:tab w:val="left" w:pos="7510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２限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2805" w:type="dxa"/>
            <w:shd w:val="clear" w:color="auto" w:fill="CCFFCC"/>
            <w:vAlign w:val="center"/>
          </w:tcPr>
          <w:p w14:paraId="5C7285D6" w14:textId="0BE6028E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令和7年1２月上旬</w:t>
            </w:r>
          </w:p>
          <w:p w14:paraId="56AA0172" w14:textId="459BE99D" w:rsidR="009023F2" w:rsidRPr="009023F2" w:rsidRDefault="0049278C" w:rsidP="0049278C">
            <w:pPr>
              <w:tabs>
                <w:tab w:val="left" w:pos="7510"/>
              </w:tabs>
              <w:spacing w:line="300" w:lineRule="exact"/>
              <w:ind w:firstLineChars="400" w:firstLine="88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午前</w:t>
            </w:r>
            <w:r w:rsidR="005D3CAB" w:rsidRPr="009023F2">
              <w:rPr>
                <w:rFonts w:ascii="BIZ UDPゴシック" w:eastAsia="BIZ UDPゴシック" w:hAnsi="BIZ UDPゴシック" w:hint="eastAsia"/>
                <w:sz w:val="22"/>
              </w:rPr>
              <w:t>10時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から</w:t>
            </w:r>
          </w:p>
        </w:tc>
        <w:tc>
          <w:tcPr>
            <w:tcW w:w="2088" w:type="dxa"/>
            <w:shd w:val="clear" w:color="auto" w:fill="CCFFCC"/>
            <w:vAlign w:val="center"/>
          </w:tcPr>
          <w:p w14:paraId="7F5E5B87" w14:textId="77777777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役場４階</w:t>
            </w:r>
          </w:p>
          <w:p w14:paraId="06F775C1" w14:textId="286028BA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議場</w:t>
            </w:r>
          </w:p>
        </w:tc>
        <w:tc>
          <w:tcPr>
            <w:tcW w:w="3821" w:type="dxa"/>
            <w:shd w:val="clear" w:color="auto" w:fill="CCFFCC"/>
            <w:vAlign w:val="center"/>
          </w:tcPr>
          <w:p w14:paraId="7AADC56F" w14:textId="2C9860A9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傍聴してみよう</w:t>
            </w:r>
            <w:r w:rsidRPr="0049278C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&lt;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パート１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&gt;</w:t>
            </w:r>
          </w:p>
          <w:p w14:paraId="53065FCF" w14:textId="7B18778D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 xml:space="preserve">　～　定例会12月会議　一般質問　～</w:t>
            </w:r>
          </w:p>
        </w:tc>
      </w:tr>
      <w:tr w:rsidR="005D3CAB" w14:paraId="7FA07FC2" w14:textId="77777777" w:rsidTr="008D0EC3">
        <w:trPr>
          <w:trHeight w:val="907"/>
        </w:trPr>
        <w:tc>
          <w:tcPr>
            <w:tcW w:w="914" w:type="dxa"/>
            <w:vAlign w:val="center"/>
          </w:tcPr>
          <w:p w14:paraId="435B5E5F" w14:textId="5CB1159E" w:rsidR="005D3CAB" w:rsidRPr="009023F2" w:rsidRDefault="005D3CAB" w:rsidP="002C75AD">
            <w:pPr>
              <w:tabs>
                <w:tab w:val="left" w:pos="7510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３限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2805" w:type="dxa"/>
            <w:vAlign w:val="center"/>
          </w:tcPr>
          <w:p w14:paraId="5F1FE219" w14:textId="1CAF297B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令和7年1月上旬</w:t>
            </w:r>
          </w:p>
          <w:p w14:paraId="234045CB" w14:textId="2A5A83D4" w:rsidR="005D3CAB" w:rsidRPr="009023F2" w:rsidRDefault="00C67624" w:rsidP="00C67624">
            <w:pPr>
              <w:tabs>
                <w:tab w:val="left" w:pos="7510"/>
              </w:tabs>
              <w:spacing w:line="300" w:lineRule="exact"/>
              <w:ind w:firstLineChars="400" w:firstLine="88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平日の日中</w:t>
            </w:r>
          </w:p>
        </w:tc>
        <w:tc>
          <w:tcPr>
            <w:tcW w:w="2088" w:type="dxa"/>
            <w:vAlign w:val="center"/>
          </w:tcPr>
          <w:p w14:paraId="7A5798FC" w14:textId="77777777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役場４階</w:t>
            </w:r>
          </w:p>
          <w:p w14:paraId="1968CAF9" w14:textId="5AEA294C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第１・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２委員会室</w:t>
            </w:r>
          </w:p>
        </w:tc>
        <w:tc>
          <w:tcPr>
            <w:tcW w:w="3821" w:type="dxa"/>
            <w:vAlign w:val="center"/>
          </w:tcPr>
          <w:p w14:paraId="5041DACD" w14:textId="02D99131" w:rsidR="005D3CAB" w:rsidRPr="009023F2" w:rsidRDefault="0049278C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見て</w:t>
            </w:r>
            <w:r w:rsidR="005D3CAB" w:rsidRPr="009023F2">
              <w:rPr>
                <w:rFonts w:ascii="BIZ UDPゴシック" w:eastAsia="BIZ UDPゴシック" w:hAnsi="BIZ UDPゴシック" w:hint="eastAsia"/>
                <w:sz w:val="22"/>
              </w:rPr>
              <w:t>みよう</w:t>
            </w:r>
            <w:r w:rsidR="005D3CAB" w:rsidRPr="0049278C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  <w:p w14:paraId="73C24A12" w14:textId="34F86D9B" w:rsidR="005D3CAB" w:rsidRPr="009023F2" w:rsidRDefault="005D3CAB" w:rsidP="0049278C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 xml:space="preserve">　～　議会だより　編集</w:t>
            </w:r>
            <w:r w:rsidR="0049278C">
              <w:rPr>
                <w:rFonts w:ascii="BIZ UDPゴシック" w:eastAsia="BIZ UDPゴシック" w:hAnsi="BIZ UDPゴシック" w:hint="eastAsia"/>
                <w:sz w:val="22"/>
              </w:rPr>
              <w:t>会議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 xml:space="preserve">　～</w:t>
            </w:r>
          </w:p>
        </w:tc>
      </w:tr>
      <w:tr w:rsidR="005D3CAB" w14:paraId="66AD5A96" w14:textId="77777777" w:rsidTr="008D0EC3">
        <w:trPr>
          <w:trHeight w:val="907"/>
        </w:trPr>
        <w:tc>
          <w:tcPr>
            <w:tcW w:w="914" w:type="dxa"/>
            <w:shd w:val="clear" w:color="auto" w:fill="CCFFCC"/>
            <w:vAlign w:val="center"/>
          </w:tcPr>
          <w:p w14:paraId="4B5232FB" w14:textId="72A472F2" w:rsidR="005D3CAB" w:rsidRPr="009023F2" w:rsidRDefault="005D3CAB" w:rsidP="002C75AD">
            <w:pPr>
              <w:tabs>
                <w:tab w:val="left" w:pos="7510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４限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2805" w:type="dxa"/>
            <w:shd w:val="clear" w:color="auto" w:fill="CCFFCC"/>
            <w:vAlign w:val="center"/>
          </w:tcPr>
          <w:p w14:paraId="7229C3DD" w14:textId="08649BFB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令和7年1月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中旬</w:t>
            </w:r>
          </w:p>
          <w:p w14:paraId="474BF5F0" w14:textId="278FC173" w:rsidR="005D3CAB" w:rsidRPr="009023F2" w:rsidRDefault="005D3CAB" w:rsidP="0049278C">
            <w:pPr>
              <w:tabs>
                <w:tab w:val="left" w:pos="7510"/>
              </w:tabs>
              <w:spacing w:line="30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昼の部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49278C">
              <w:rPr>
                <w:rFonts w:ascii="BIZ UDPゴシック" w:eastAsia="BIZ UDPゴシック" w:hAnsi="BIZ UDPゴシック" w:hint="eastAsia"/>
                <w:sz w:val="22"/>
              </w:rPr>
              <w:t>午後３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時</w:t>
            </w:r>
            <w:r w:rsidR="008D0EC3">
              <w:rPr>
                <w:rFonts w:ascii="BIZ UDPゴシック" w:eastAsia="BIZ UDPゴシック" w:hAnsi="BIZ UDPゴシック" w:hint="eastAsia"/>
                <w:sz w:val="22"/>
              </w:rPr>
              <w:t>から</w:t>
            </w:r>
          </w:p>
          <w:p w14:paraId="2B7AAA9D" w14:textId="19C13338" w:rsidR="005D3CAB" w:rsidRPr="009023F2" w:rsidRDefault="005D3CAB" w:rsidP="0049278C">
            <w:pPr>
              <w:tabs>
                <w:tab w:val="left" w:pos="7510"/>
              </w:tabs>
              <w:spacing w:line="30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夜の部：</w:t>
            </w:r>
            <w:r w:rsidR="0049278C">
              <w:rPr>
                <w:rFonts w:ascii="BIZ UDPゴシック" w:eastAsia="BIZ UDPゴシック" w:hAnsi="BIZ UDPゴシック" w:hint="eastAsia"/>
                <w:sz w:val="22"/>
              </w:rPr>
              <w:t>午後６</w:t>
            </w:r>
            <w:r w:rsidR="008D0EC3">
              <w:rPr>
                <w:rFonts w:ascii="BIZ UDPゴシック" w:eastAsia="BIZ UDPゴシック" w:hAnsi="BIZ UDPゴシック" w:hint="eastAsia"/>
                <w:sz w:val="22"/>
              </w:rPr>
              <w:t>時から</w:t>
            </w:r>
          </w:p>
        </w:tc>
        <w:tc>
          <w:tcPr>
            <w:tcW w:w="2088" w:type="dxa"/>
            <w:shd w:val="clear" w:color="auto" w:fill="CCFFCC"/>
            <w:vAlign w:val="center"/>
          </w:tcPr>
          <w:p w14:paraId="2C12E667" w14:textId="77777777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役場４階</w:t>
            </w:r>
          </w:p>
          <w:p w14:paraId="70E2A039" w14:textId="57A8B528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第１・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２委員会室</w:t>
            </w:r>
          </w:p>
        </w:tc>
        <w:tc>
          <w:tcPr>
            <w:tcW w:w="3821" w:type="dxa"/>
            <w:shd w:val="clear" w:color="auto" w:fill="CCFFCC"/>
            <w:vAlign w:val="center"/>
          </w:tcPr>
          <w:p w14:paraId="1BF0244D" w14:textId="643F7118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直接議員にあれこれ聞いてみよう</w:t>
            </w:r>
            <w:r w:rsidRPr="0049278C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</w:p>
        </w:tc>
      </w:tr>
      <w:tr w:rsidR="005D3CAB" w14:paraId="081FB5C1" w14:textId="77777777" w:rsidTr="008D0EC3">
        <w:trPr>
          <w:trHeight w:val="907"/>
        </w:trPr>
        <w:tc>
          <w:tcPr>
            <w:tcW w:w="914" w:type="dxa"/>
            <w:vAlign w:val="center"/>
          </w:tcPr>
          <w:p w14:paraId="23792AAC" w14:textId="3BD9BAEF" w:rsidR="005D3CAB" w:rsidRPr="009023F2" w:rsidRDefault="005D3CAB" w:rsidP="002C75AD">
            <w:pPr>
              <w:tabs>
                <w:tab w:val="left" w:pos="7510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５限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2805" w:type="dxa"/>
            <w:vAlign w:val="center"/>
          </w:tcPr>
          <w:p w14:paraId="6118849E" w14:textId="052DF49B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令和7年3月中旬</w:t>
            </w:r>
          </w:p>
          <w:p w14:paraId="7A66DDD3" w14:textId="0DACCF24" w:rsidR="005D3CAB" w:rsidRPr="009023F2" w:rsidRDefault="00C67624" w:rsidP="00C67624">
            <w:pPr>
              <w:tabs>
                <w:tab w:val="left" w:pos="7510"/>
              </w:tabs>
              <w:spacing w:line="300" w:lineRule="exact"/>
              <w:ind w:firstLineChars="400" w:firstLine="88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平日の日中</w:t>
            </w:r>
          </w:p>
        </w:tc>
        <w:tc>
          <w:tcPr>
            <w:tcW w:w="2088" w:type="dxa"/>
            <w:vAlign w:val="center"/>
          </w:tcPr>
          <w:p w14:paraId="41F55868" w14:textId="77777777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役場４階</w:t>
            </w:r>
          </w:p>
          <w:p w14:paraId="76749FA1" w14:textId="7C4D57BB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議場</w:t>
            </w:r>
          </w:p>
        </w:tc>
        <w:tc>
          <w:tcPr>
            <w:tcW w:w="3821" w:type="dxa"/>
            <w:vAlign w:val="center"/>
          </w:tcPr>
          <w:p w14:paraId="0AE8CF44" w14:textId="48ABE639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傍聴してみよう</w:t>
            </w:r>
            <w:r w:rsidRPr="0049278C">
              <w:rPr>
                <w:rFonts w:ascii="BIZ UDPゴシック" w:eastAsia="BIZ UDPゴシック" w:hAnsi="BIZ UDPゴシック" w:hint="eastAsia"/>
                <w:sz w:val="22"/>
              </w:rPr>
              <w:t>！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&lt;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パート２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&gt;</w:t>
            </w:r>
          </w:p>
          <w:p w14:paraId="5758E395" w14:textId="1196A4BC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 xml:space="preserve">　～　予算決算常任委員会　～</w:t>
            </w:r>
          </w:p>
        </w:tc>
      </w:tr>
      <w:tr w:rsidR="005D3CAB" w14:paraId="51517A01" w14:textId="77777777" w:rsidTr="008D0EC3">
        <w:trPr>
          <w:trHeight w:val="907"/>
        </w:trPr>
        <w:tc>
          <w:tcPr>
            <w:tcW w:w="914" w:type="dxa"/>
            <w:shd w:val="clear" w:color="auto" w:fill="CCFFCC"/>
            <w:vAlign w:val="center"/>
          </w:tcPr>
          <w:p w14:paraId="70A3D71B" w14:textId="5B96430B" w:rsidR="005D3CAB" w:rsidRPr="009023F2" w:rsidRDefault="005D3CAB" w:rsidP="002C75AD">
            <w:pPr>
              <w:tabs>
                <w:tab w:val="left" w:pos="7510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６限</w:t>
            </w:r>
            <w:r w:rsidR="002C75AD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</w:p>
        </w:tc>
        <w:tc>
          <w:tcPr>
            <w:tcW w:w="2805" w:type="dxa"/>
            <w:shd w:val="clear" w:color="auto" w:fill="CCFFCC"/>
            <w:vAlign w:val="center"/>
          </w:tcPr>
          <w:p w14:paraId="74978C08" w14:textId="3C8BEBCE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0E3A49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上旬</w:t>
            </w:r>
          </w:p>
          <w:p w14:paraId="74E40CEF" w14:textId="1018D991" w:rsidR="005D3CAB" w:rsidRPr="009023F2" w:rsidRDefault="005D3CAB" w:rsidP="0049278C">
            <w:pPr>
              <w:tabs>
                <w:tab w:val="left" w:pos="7510"/>
              </w:tabs>
              <w:spacing w:line="30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昼の部</w:t>
            </w:r>
            <w:r w:rsidR="009023F2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49278C">
              <w:rPr>
                <w:rFonts w:ascii="BIZ UDPゴシック" w:eastAsia="BIZ UDPゴシック" w:hAnsi="BIZ UDPゴシック" w:hint="eastAsia"/>
                <w:sz w:val="22"/>
              </w:rPr>
              <w:t>午後３</w:t>
            </w:r>
            <w:r w:rsidR="008D0EC3">
              <w:rPr>
                <w:rFonts w:ascii="BIZ UDPゴシック" w:eastAsia="BIZ UDPゴシック" w:hAnsi="BIZ UDPゴシック" w:hint="eastAsia"/>
                <w:sz w:val="22"/>
              </w:rPr>
              <w:t>時から</w:t>
            </w:r>
          </w:p>
          <w:p w14:paraId="58800C43" w14:textId="3D09B2B5" w:rsidR="005D3CAB" w:rsidRPr="009023F2" w:rsidRDefault="005D3CAB" w:rsidP="0049278C">
            <w:pPr>
              <w:tabs>
                <w:tab w:val="left" w:pos="7510"/>
              </w:tabs>
              <w:spacing w:line="30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夜の部：</w:t>
            </w:r>
            <w:r w:rsidR="0049278C">
              <w:rPr>
                <w:rFonts w:ascii="BIZ UDPゴシック" w:eastAsia="BIZ UDPゴシック" w:hAnsi="BIZ UDPゴシック" w:hint="eastAsia"/>
                <w:sz w:val="22"/>
              </w:rPr>
              <w:t>午後６</w:t>
            </w:r>
            <w:r w:rsidR="008D0EC3">
              <w:rPr>
                <w:rFonts w:ascii="BIZ UDPゴシック" w:eastAsia="BIZ UDPゴシック" w:hAnsi="BIZ UDPゴシック" w:hint="eastAsia"/>
                <w:sz w:val="22"/>
              </w:rPr>
              <w:t>時から</w:t>
            </w:r>
          </w:p>
        </w:tc>
        <w:tc>
          <w:tcPr>
            <w:tcW w:w="2088" w:type="dxa"/>
            <w:shd w:val="clear" w:color="auto" w:fill="CCFFCC"/>
            <w:vAlign w:val="center"/>
          </w:tcPr>
          <w:p w14:paraId="4AF15A0F" w14:textId="77777777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役場４階</w:t>
            </w:r>
          </w:p>
          <w:p w14:paraId="326C9C42" w14:textId="61267C5B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第１・</w:t>
            </w:r>
            <w:r w:rsidR="00650BFE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２委員会室</w:t>
            </w:r>
          </w:p>
        </w:tc>
        <w:tc>
          <w:tcPr>
            <w:tcW w:w="3821" w:type="dxa"/>
            <w:shd w:val="clear" w:color="auto" w:fill="CCFFCC"/>
            <w:vAlign w:val="center"/>
          </w:tcPr>
          <w:p w14:paraId="71A7D73C" w14:textId="731CC98A" w:rsidR="005D3CAB" w:rsidRPr="009023F2" w:rsidRDefault="005D3CAB" w:rsidP="008D0EC3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閉校式</w:t>
            </w:r>
          </w:p>
          <w:p w14:paraId="43633E15" w14:textId="02202C94" w:rsidR="005D3CAB" w:rsidRPr="009023F2" w:rsidRDefault="005D3CAB" w:rsidP="002C75AD">
            <w:pPr>
              <w:tabs>
                <w:tab w:val="left" w:pos="7510"/>
              </w:tabs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9023F2">
              <w:rPr>
                <w:rFonts w:ascii="BIZ UDPゴシック" w:eastAsia="BIZ UDPゴシック" w:hAnsi="BIZ UDPゴシック" w:hint="eastAsia"/>
                <w:sz w:val="22"/>
              </w:rPr>
              <w:t>総括まとめ</w:t>
            </w:r>
          </w:p>
        </w:tc>
      </w:tr>
    </w:tbl>
    <w:p w14:paraId="7F254C3D" w14:textId="310CB049" w:rsidR="00AF5CE4" w:rsidRPr="008F77C7" w:rsidRDefault="00381C34" w:rsidP="001C2ACF">
      <w:pPr>
        <w:tabs>
          <w:tab w:val="left" w:pos="7510"/>
        </w:tabs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8F77C7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D2DD8" w:rsidRPr="008F77C7">
        <w:rPr>
          <w:rFonts w:ascii="BIZ UDゴシック" w:eastAsia="BIZ UDゴシック" w:hAnsi="BIZ UDゴシック" w:hint="eastAsia"/>
          <w:sz w:val="24"/>
          <w:szCs w:val="24"/>
        </w:rPr>
        <w:t>各</w:t>
      </w:r>
      <w:r w:rsidR="005D3CAB" w:rsidRPr="008F77C7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6D2DD8" w:rsidRPr="008F77C7">
        <w:rPr>
          <w:rFonts w:ascii="BIZ UDゴシック" w:eastAsia="BIZ UDゴシック" w:hAnsi="BIZ UDゴシック" w:hint="eastAsia"/>
          <w:sz w:val="24"/>
          <w:szCs w:val="24"/>
        </w:rPr>
        <w:t>約９０分です。毎回終了後に議員と</w:t>
      </w:r>
      <w:r w:rsidR="00284D31">
        <w:rPr>
          <w:rFonts w:ascii="BIZ UDゴシック" w:eastAsia="BIZ UDゴシック" w:hAnsi="BIZ UDゴシック" w:hint="eastAsia"/>
          <w:sz w:val="24"/>
          <w:szCs w:val="24"/>
        </w:rPr>
        <w:t>ディ</w:t>
      </w:r>
      <w:r w:rsidR="006D2DD8" w:rsidRPr="008F77C7">
        <w:rPr>
          <w:rFonts w:ascii="BIZ UDゴシック" w:eastAsia="BIZ UDゴシック" w:hAnsi="BIZ UDゴシック" w:hint="eastAsia"/>
          <w:sz w:val="24"/>
          <w:szCs w:val="24"/>
        </w:rPr>
        <w:t>スカッションする時間を設けています。</w:t>
      </w:r>
    </w:p>
    <w:p w14:paraId="4C0450CC" w14:textId="1C70ABBB" w:rsidR="00381C34" w:rsidRPr="008F77C7" w:rsidRDefault="006D2DD8" w:rsidP="001C2ACF">
      <w:pPr>
        <w:tabs>
          <w:tab w:val="left" w:pos="7510"/>
        </w:tabs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F77C7">
        <w:rPr>
          <w:rFonts w:ascii="BIZ UDゴシック" w:eastAsia="BIZ UDゴシック" w:hAnsi="BIZ UDゴシック" w:hint="eastAsia"/>
          <w:sz w:val="24"/>
          <w:szCs w:val="24"/>
        </w:rPr>
        <w:t>「傍聴してみよう</w:t>
      </w:r>
      <w:r w:rsidRPr="0049278C">
        <w:rPr>
          <w:rFonts w:ascii="BIZ UDゴシック" w:eastAsia="BIZ UDゴシック" w:hAnsi="BIZ UDゴシック" w:hint="eastAsia"/>
          <w:sz w:val="24"/>
          <w:szCs w:val="24"/>
        </w:rPr>
        <w:t>！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」の会は終了時間未定になっています。</w:t>
      </w:r>
    </w:p>
    <w:p w14:paraId="51D53E68" w14:textId="3DAF9754" w:rsidR="006D2DD8" w:rsidRPr="001C2ACF" w:rsidRDefault="001C2ACF" w:rsidP="00D748AE">
      <w:pPr>
        <w:tabs>
          <w:tab w:val="left" w:pos="7510"/>
        </w:tabs>
        <w:spacing w:beforeLines="50" w:before="180"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07070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clear" w:color="auto" w:fill="00B050"/>
        </w:rPr>
        <w:t xml:space="preserve">　</w:t>
      </w:r>
      <w:r w:rsidRPr="00C67624">
        <w:rPr>
          <w:rFonts w:ascii="BIZ UDPゴシック" w:eastAsia="BIZ UDPゴシック" w:hAnsi="BIZ UDPゴシック" w:hint="eastAsia"/>
          <w:color w:val="FFFFFF" w:themeColor="background1"/>
          <w:spacing w:val="75"/>
          <w:kern w:val="0"/>
          <w:sz w:val="24"/>
          <w:szCs w:val="24"/>
          <w:bdr w:val="single" w:sz="4" w:space="0" w:color="auto"/>
          <w:shd w:val="clear" w:color="auto" w:fill="00B050"/>
          <w:fitText w:val="1440" w:id="-640860160"/>
        </w:rPr>
        <w:t>参加対</w:t>
      </w:r>
      <w:r w:rsidRPr="00C67624">
        <w:rPr>
          <w:rFonts w:ascii="BIZ UDPゴシック" w:eastAsia="BIZ UDPゴシック" w:hAnsi="BIZ UDPゴシック" w:hint="eastAsia"/>
          <w:color w:val="FFFFFF" w:themeColor="background1"/>
          <w:spacing w:val="19"/>
          <w:kern w:val="0"/>
          <w:sz w:val="24"/>
          <w:szCs w:val="24"/>
          <w:bdr w:val="single" w:sz="4" w:space="0" w:color="auto"/>
          <w:shd w:val="clear" w:color="auto" w:fill="00B050"/>
          <w:fitText w:val="1440" w:id="-640860160"/>
        </w:rPr>
        <w:t>象</w:t>
      </w:r>
      <w:r w:rsidRPr="0007070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clear" w:color="auto" w:fill="00B050"/>
        </w:rPr>
        <w:t xml:space="preserve">　</w:t>
      </w:r>
      <w:r w:rsidR="006D2DD8" w:rsidRPr="001C2A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F77C7">
        <w:rPr>
          <w:rFonts w:ascii="BIZ UDPゴシック" w:eastAsia="BIZ UDPゴシック" w:hAnsi="BIZ UDPゴシック" w:hint="eastAsia"/>
          <w:sz w:val="24"/>
          <w:szCs w:val="24"/>
        </w:rPr>
        <w:t>１８</w:t>
      </w:r>
      <w:r w:rsidR="006D2DD8" w:rsidRPr="008F77C7">
        <w:rPr>
          <w:rFonts w:ascii="BIZ UDゴシック" w:eastAsia="BIZ UDゴシック" w:hAnsi="BIZ UDゴシック" w:hint="eastAsia"/>
          <w:sz w:val="24"/>
          <w:szCs w:val="24"/>
        </w:rPr>
        <w:t>歳以上の方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="00DC4210" w:rsidRPr="008F77C7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議員の活動に</w:t>
      </w:r>
      <w:r w:rsidR="006D2DD8" w:rsidRPr="008F77C7">
        <w:rPr>
          <w:rFonts w:ascii="BIZ UDゴシック" w:eastAsia="BIZ UDゴシック" w:hAnsi="BIZ UDゴシック" w:hint="eastAsia"/>
          <w:sz w:val="24"/>
          <w:szCs w:val="24"/>
        </w:rPr>
        <w:t>関心のある方</w:t>
      </w:r>
    </w:p>
    <w:p w14:paraId="77AF70DF" w14:textId="544EF2AB" w:rsidR="006D2DD8" w:rsidRPr="008F77C7" w:rsidRDefault="006D2DD8" w:rsidP="00D748AE">
      <w:pPr>
        <w:tabs>
          <w:tab w:val="left" w:pos="7510"/>
        </w:tabs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1C2AC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1C2AC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矢巾町民以外でも参加できます。</w:t>
      </w:r>
    </w:p>
    <w:p w14:paraId="5A2295D6" w14:textId="3819A16C" w:rsidR="006D2DD8" w:rsidRDefault="001C2ACF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  <w:r w:rsidRPr="0007070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clear" w:color="auto" w:fill="00B050"/>
        </w:rPr>
        <w:t xml:space="preserve">　</w:t>
      </w:r>
      <w:r w:rsidRPr="00070706">
        <w:rPr>
          <w:rFonts w:ascii="BIZ UDPゴシック" w:eastAsia="BIZ UDPゴシック" w:hAnsi="BIZ UDPゴシック" w:hint="eastAsia"/>
          <w:color w:val="FFFFFF" w:themeColor="background1"/>
          <w:sz w:val="24"/>
          <w:szCs w:val="24"/>
          <w:bdr w:val="single" w:sz="4" w:space="0" w:color="auto"/>
          <w:shd w:val="clear" w:color="auto" w:fill="00B050"/>
        </w:rPr>
        <w:t>申し込み方法</w:t>
      </w:r>
      <w:r w:rsidRPr="0007070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clear" w:color="auto" w:fill="00B050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D2DD8" w:rsidRPr="008F77C7">
        <w:rPr>
          <w:rFonts w:ascii="BIZ UDゴシック" w:eastAsia="BIZ UDゴシック" w:hAnsi="BIZ UDゴシック" w:hint="eastAsia"/>
          <w:sz w:val="24"/>
          <w:szCs w:val="24"/>
        </w:rPr>
        <w:t>お電話</w:t>
      </w:r>
      <w:r w:rsidR="00070706" w:rsidRPr="008F77C7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D2DD8" w:rsidRPr="008F77C7">
        <w:rPr>
          <w:rFonts w:ascii="BIZ UDゴシック" w:eastAsia="BIZ UDゴシック" w:hAnsi="BIZ UDゴシック" w:hint="eastAsia"/>
          <w:sz w:val="24"/>
          <w:szCs w:val="24"/>
        </w:rPr>
        <w:t>FAX・メールでお申し込みください。</w:t>
      </w:r>
      <w:bookmarkStart w:id="0" w:name="_GoBack"/>
      <w:bookmarkEnd w:id="0"/>
    </w:p>
    <w:p w14:paraId="4A5273A4" w14:textId="27DDBDB0" w:rsidR="0049278C" w:rsidRPr="0049278C" w:rsidRDefault="0049278C" w:rsidP="0049278C">
      <w:pPr>
        <w:tabs>
          <w:tab w:val="left" w:pos="7510"/>
        </w:tabs>
        <w:spacing w:beforeLines="50" w:before="180" w:afterLines="50" w:after="180"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07070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clear" w:color="auto" w:fill="00B050"/>
        </w:rPr>
        <w:t xml:space="preserve">　</w:t>
      </w:r>
      <w:r w:rsidRPr="00070706">
        <w:rPr>
          <w:rFonts w:ascii="BIZ UDPゴシック" w:eastAsia="BIZ UDPゴシック" w:hAnsi="BIZ UDPゴシック" w:hint="eastAsia"/>
          <w:color w:val="FFFFFF" w:themeColor="background1"/>
          <w:sz w:val="24"/>
          <w:szCs w:val="24"/>
          <w:bdr w:val="single" w:sz="4" w:space="0" w:color="auto"/>
          <w:shd w:val="clear" w:color="auto" w:fill="00B050"/>
        </w:rPr>
        <w:t>申し込み締切</w:t>
      </w:r>
      <w:r w:rsidRPr="0007070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  <w:shd w:val="clear" w:color="auto" w:fill="00B050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令和</w:t>
      </w:r>
      <w:r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年</w:t>
      </w:r>
      <w:r>
        <w:rPr>
          <w:rFonts w:ascii="BIZ UDゴシック" w:eastAsia="BIZ UDゴシック" w:hAnsi="BIZ UDゴシック" w:hint="eastAsia"/>
          <w:sz w:val="24"/>
          <w:szCs w:val="24"/>
        </w:rPr>
        <w:t>１１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２０</w:t>
      </w:r>
      <w:r w:rsidRPr="008F77C7">
        <w:rPr>
          <w:rFonts w:ascii="BIZ UDゴシック" w:eastAsia="BIZ UDゴシック" w:hAnsi="BIZ UDゴシック" w:hint="eastAsia"/>
          <w:sz w:val="24"/>
          <w:szCs w:val="24"/>
        </w:rPr>
        <w:t>日（木）</w:t>
      </w:r>
    </w:p>
    <w:p w14:paraId="590DDBC5" w14:textId="3789725A" w:rsidR="004A036E" w:rsidRPr="008F77C7" w:rsidRDefault="00070706" w:rsidP="00D748AE">
      <w:pPr>
        <w:tabs>
          <w:tab w:val="left" w:pos="7510"/>
        </w:tabs>
        <w:spacing w:beforeLines="50" w:before="180" w:line="360" w:lineRule="exact"/>
        <w:rPr>
          <w:rFonts w:ascii="BIZ UDゴシック" w:eastAsia="BIZ UDゴシック" w:hAnsi="BIZ UDゴシック"/>
          <w:sz w:val="24"/>
          <w:szCs w:val="24"/>
        </w:rPr>
      </w:pPr>
      <w:r w:rsidRPr="001C2ACF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80E27" wp14:editId="7BBD3C42">
                <wp:simplePos x="0" y="0"/>
                <wp:positionH relativeFrom="column">
                  <wp:posOffset>-3810</wp:posOffset>
                </wp:positionH>
                <wp:positionV relativeFrom="paragraph">
                  <wp:posOffset>78536</wp:posOffset>
                </wp:positionV>
                <wp:extent cx="1077595" cy="586596"/>
                <wp:effectExtent l="0" t="0" r="2159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58659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69456" w14:textId="08BE008A" w:rsidR="004A036E" w:rsidRPr="00070706" w:rsidRDefault="00070706" w:rsidP="000707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070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</w:t>
                            </w:r>
                            <w:r w:rsidR="00716CF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し</w:t>
                            </w:r>
                            <w:r w:rsidRPr="0007070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込み</w:t>
                            </w:r>
                            <w:r w:rsidRPr="00070706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22C96050" w14:textId="08376EAD" w:rsidR="00070706" w:rsidRPr="00070706" w:rsidRDefault="00070706" w:rsidP="000707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070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0E2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3pt;margin-top:6.2pt;width:84.85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SzbgIAALoEAAAOAAAAZHJzL2Uyb0RvYy54bWysVMFu2zAMvQ/YPwi6L3bTJW2NOEWaosOA&#10;oi3QDj0rshwbk0VNUmJ3xwYo9hH7hWHnfY9/ZJTspFm707CLTIrkE/lIenLaVJKshbElqJQeDGJK&#10;hOKQlWqZ0k93F++OKbGOqYxJUCKlD8LS0+nbN5NaJ2IIBchMGIIgyia1TmnhnE6iyPJCVMwOQAuF&#10;xhxMxRyqZhllhtWIXsloGMfjqAaTaQNcWIu3552RTgN+ngvurvPcCkdkSjE3F04TzoU/o+mEJUvD&#10;dFHyPg32D1lUrFT46A7qnDlGVqZ8BVWV3ICF3A04VBHkeclFqAGrOYhfVHNbMC1CLUiO1Tua7P+D&#10;5VfrG0PKDHtHiWIVtqjdPLWPP9rHX+3mG2k339vNpn38iTo58HTV2iYYdasxzjVn0PjQ/t7ipWeh&#10;yU3lv1gfQTsS/7AjWzSOcB8UHx2NTkaUcLSNjsejk7GHiZ6jtbHug4CKeCGlBpsZOGbrS+s6162L&#10;f8yCLLOLUsqgmOViLg1ZM9/4+CwehV4j+h9uUpE6peNDtL6C8Ng7iIVk/HOf3x4C4kmFSXtSuuK9&#10;5JpF03PaE7OA7AH5MtANoNX8okT4S2bdDTM4cUgRbpG7xiOXgDlBL1FSgPn6t3vvj4OAVkpqnOCU&#10;2i8rZgQl8qPCETkcx7Ef+aC8Hx0NUTH7lsW+Ra2qOSBXOAaYXRC9v5NbMTdQ3eOyzfyraGKK49sp&#10;dVtx7rq9wmXlYjYLTjjkmrlLdau5h/Yce1rvmntmdN9XhxNxBdtZZ8mL9na+PlLBbOUgL0PvPc8d&#10;qz39uCBhevpl9hu4rwev51/O9DcAAAD//wMAUEsDBBQABgAIAAAAIQCuXcBX3gAAAAgBAAAPAAAA&#10;ZHJzL2Rvd25yZXYueG1sTI9BT8MwDIXvSPyHyEhc0JZumqpSmk4TAnHZgRXE2WtCU5E4VZNtHb8e&#10;78Rutt/T8/eq9eSdOJox9oEULOYZCENt0D11Cj4/XmcFiJiQNLpARsHZRFjXtzcVljqcaGeOTeoE&#10;h1AsUYFNaSiljK01HuM8DIZY+w6jx8Tr2Ek94onDvZPLLMulx574g8XBPFvT/jQHr2Cjf7f9dudc&#10;ehnRvn/580Px1ih1fzdtnkAkM6V/M1zwGR1qZtqHA+konIJZzkY+L1cgLnL+uACx5yFbFSDrSl4X&#10;qP8AAAD//wMAUEsBAi0AFAAGAAgAAAAhALaDOJL+AAAA4QEAABMAAAAAAAAAAAAAAAAAAAAAAFtD&#10;b250ZW50X1R5cGVzXS54bWxQSwECLQAUAAYACAAAACEAOP0h/9YAAACUAQAACwAAAAAAAAAAAAAA&#10;AAAvAQAAX3JlbHMvLnJlbHNQSwECLQAUAAYACAAAACEAQLnUs24CAAC6BAAADgAAAAAAAAAAAAAA&#10;AAAuAgAAZHJzL2Uyb0RvYy54bWxQSwECLQAUAAYACAAAACEArl3AV94AAAAIAQAADwAAAAAAAAAA&#10;AAAAAADIBAAAZHJzL2Rvd25yZXYueG1sUEsFBgAAAAAEAAQA8wAAANMFAAAAAA==&#10;" fillcolor="#00b050" strokeweight=".5pt">
                <v:textbox inset="1mm,,1mm">
                  <w:txbxContent>
                    <w:p w14:paraId="39669456" w14:textId="08BE008A" w:rsidR="004A036E" w:rsidRPr="00070706" w:rsidRDefault="00070706" w:rsidP="0007070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070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申</w:t>
                      </w:r>
                      <w:r w:rsidR="00716CF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し</w:t>
                      </w:r>
                      <w:r w:rsidRPr="0007070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込み</w:t>
                      </w:r>
                      <w:r w:rsidRPr="00070706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</w:p>
                    <w:p w14:paraId="22C96050" w14:textId="08376EAD" w:rsidR="00070706" w:rsidRPr="00070706" w:rsidRDefault="00070706" w:rsidP="0007070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070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1C2ACF" w:rsidRPr="001C2AC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A036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4A036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4A036E">
        <w:rPr>
          <w:rFonts w:ascii="BIZ UDPゴシック" w:eastAsia="BIZ UDPゴシック" w:hAnsi="BIZ UDPゴシック"/>
          <w:sz w:val="24"/>
          <w:szCs w:val="24"/>
        </w:rPr>
        <w:t xml:space="preserve">     </w:t>
      </w:r>
      <w:r w:rsidR="004A036E" w:rsidRPr="008F77C7">
        <w:rPr>
          <w:rFonts w:ascii="BIZ UDゴシック" w:eastAsia="BIZ UDゴシック" w:hAnsi="BIZ UDゴシック" w:hint="eastAsia"/>
          <w:sz w:val="24"/>
          <w:szCs w:val="24"/>
        </w:rPr>
        <w:t xml:space="preserve">矢巾町議会事務局　</w:t>
      </w:r>
      <w:r w:rsidR="004A036E" w:rsidRPr="008F77C7">
        <w:rPr>
          <w:rFonts w:ascii="BIZ UDゴシック" w:eastAsia="BIZ UDゴシック" w:hAnsi="BIZ UDゴシック"/>
          <w:sz w:val="24"/>
          <w:szCs w:val="24"/>
        </w:rPr>
        <w:t>矢巾町大字南矢幅第13地割123番地</w:t>
      </w:r>
    </w:p>
    <w:p w14:paraId="5654ACB6" w14:textId="7EEA9969" w:rsidR="006D2DD8" w:rsidRPr="001C2ACF" w:rsidRDefault="004A036E" w:rsidP="00070706">
      <w:pPr>
        <w:tabs>
          <w:tab w:val="left" w:pos="7510"/>
        </w:tabs>
        <w:spacing w:line="360" w:lineRule="exact"/>
        <w:ind w:firstLineChars="750" w:firstLine="180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9C7A8A" w:rsidRPr="001C2ACF">
        <w:rPr>
          <w:rFonts w:ascii="BIZ UDPゴシック" w:eastAsia="BIZ UDPゴシック" w:hAnsi="BIZ UDPゴシック"/>
          <w:sz w:val="24"/>
          <w:szCs w:val="24"/>
        </w:rPr>
        <w:t>TEL：019-6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="009C7A8A" w:rsidRPr="001C2ACF">
        <w:rPr>
          <w:rFonts w:ascii="BIZ UDPゴシック" w:eastAsia="BIZ UDPゴシック" w:hAnsi="BIZ UDPゴシック"/>
          <w:sz w:val="24"/>
          <w:szCs w:val="24"/>
        </w:rPr>
        <w:t>-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 xml:space="preserve">2801　</w:t>
      </w:r>
      <w:r w:rsidR="009C7A8A" w:rsidRPr="001C2ACF">
        <w:rPr>
          <w:rFonts w:ascii="BIZ UDPゴシック" w:eastAsia="BIZ UDPゴシック" w:hAnsi="BIZ UDPゴシック"/>
          <w:sz w:val="24"/>
          <w:szCs w:val="24"/>
        </w:rPr>
        <w:t xml:space="preserve">　FAX：019-6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="009C7A8A" w:rsidRPr="001C2ACF">
        <w:rPr>
          <w:rFonts w:ascii="BIZ UDPゴシック" w:eastAsia="BIZ UDPゴシック" w:hAnsi="BIZ UDPゴシック"/>
          <w:sz w:val="24"/>
          <w:szCs w:val="24"/>
        </w:rPr>
        <w:t>-</w:t>
      </w:r>
      <w:r w:rsidR="00070706">
        <w:rPr>
          <w:rFonts w:ascii="BIZ UDPゴシック" w:eastAsia="BIZ UDPゴシック" w:hAnsi="BIZ UDPゴシック" w:hint="eastAsia"/>
          <w:sz w:val="24"/>
          <w:szCs w:val="24"/>
        </w:rPr>
        <w:t>2809</w:t>
      </w:r>
    </w:p>
    <w:p w14:paraId="2F7A5F45" w14:textId="6752B71F" w:rsidR="00381C34" w:rsidRPr="00D748AE" w:rsidRDefault="009C7A8A" w:rsidP="0049278C">
      <w:pPr>
        <w:tabs>
          <w:tab w:val="left" w:pos="7510"/>
        </w:tabs>
        <w:spacing w:afterLines="100" w:after="360" w:line="360" w:lineRule="exact"/>
        <w:ind w:firstLineChars="850" w:firstLine="2040"/>
        <w:rPr>
          <w:rFonts w:ascii="BIZ UDPゴシック" w:eastAsia="BIZ UDPゴシック" w:hAnsi="BIZ UDPゴシック"/>
          <w:sz w:val="24"/>
          <w:szCs w:val="24"/>
        </w:rPr>
      </w:pPr>
      <w:r w:rsidRPr="001C2ACF">
        <w:rPr>
          <w:rFonts w:ascii="BIZ UDPゴシック" w:eastAsia="BIZ UDPゴシック" w:hAnsi="BIZ UDPゴシック" w:hint="eastAsia"/>
          <w:sz w:val="24"/>
          <w:szCs w:val="24"/>
        </w:rPr>
        <w:t>メール：</w:t>
      </w:r>
      <w:r w:rsidR="00381C34" w:rsidRPr="00D748AE">
        <w:rPr>
          <w:rStyle w:val="ac"/>
          <w:rFonts w:ascii="BIZ UDPゴシック" w:eastAsia="BIZ UDPゴシック" w:hAnsi="BIZ UDPゴシック"/>
          <w:color w:val="auto"/>
          <w:sz w:val="24"/>
          <w:szCs w:val="24"/>
          <w:u w:val="none"/>
        </w:rPr>
        <w:t>gikai@town.yahaba.iwate.jp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304"/>
        <w:gridCol w:w="3312"/>
        <w:gridCol w:w="1304"/>
        <w:gridCol w:w="3714"/>
      </w:tblGrid>
      <w:tr w:rsidR="00D748AE" w14:paraId="6FA865A1" w14:textId="619CF3F9" w:rsidTr="00816045">
        <w:trPr>
          <w:trHeight w:val="283"/>
        </w:trPr>
        <w:tc>
          <w:tcPr>
            <w:tcW w:w="1304" w:type="dxa"/>
            <w:vAlign w:val="center"/>
          </w:tcPr>
          <w:p w14:paraId="197F54B8" w14:textId="35139FCA" w:rsidR="00D748AE" w:rsidRPr="004A036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A036E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3312" w:type="dxa"/>
            <w:vAlign w:val="center"/>
          </w:tcPr>
          <w:p w14:paraId="44E1C753" w14:textId="77777777" w:rsidR="00D748AE" w:rsidRDefault="00D748AE" w:rsidP="008D0EC3">
            <w:pPr>
              <w:tabs>
                <w:tab w:val="left" w:pos="751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882A3" w14:textId="642CC5C6" w:rsidR="00D748AE" w:rsidRDefault="00D748AE" w:rsidP="00816045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714" w:type="dxa"/>
            <w:vMerge w:val="restart"/>
            <w:tcBorders>
              <w:left w:val="single" w:sz="4" w:space="0" w:color="auto"/>
            </w:tcBorders>
            <w:vAlign w:val="center"/>
          </w:tcPr>
          <w:p w14:paraId="5571C92A" w14:textId="77777777" w:rsidR="00816045" w:rsidRDefault="00D748AE" w:rsidP="00816045">
            <w:pPr>
              <w:tabs>
                <w:tab w:val="left" w:pos="7510"/>
              </w:tabs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16045">
              <w:rPr>
                <w:rFonts w:ascii="BIZ UDPゴシック" w:eastAsia="BIZ UDPゴシック" w:hAnsi="BIZ UDPゴシック" w:hint="eastAsia"/>
                <w:sz w:val="22"/>
              </w:rPr>
              <w:t>昭和 ・ 平成</w:t>
            </w:r>
          </w:p>
          <w:p w14:paraId="5D487C9C" w14:textId="20DCF84E" w:rsidR="00D748AE" w:rsidRDefault="00D748AE" w:rsidP="00816045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8160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8160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81604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D748AE" w14:paraId="5DEC5251" w14:textId="77777777" w:rsidTr="00816045">
        <w:trPr>
          <w:trHeight w:val="360"/>
        </w:trPr>
        <w:tc>
          <w:tcPr>
            <w:tcW w:w="1304" w:type="dxa"/>
            <w:vMerge w:val="restart"/>
            <w:vAlign w:val="center"/>
          </w:tcPr>
          <w:p w14:paraId="18AE3180" w14:textId="71878FF9" w:rsidR="00D748AE" w:rsidRPr="004A036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3312" w:type="dxa"/>
            <w:vMerge w:val="restart"/>
            <w:vAlign w:val="center"/>
          </w:tcPr>
          <w:p w14:paraId="6DADB365" w14:textId="77777777" w:rsidR="00D748AE" w:rsidRDefault="00D748AE" w:rsidP="008D0EC3">
            <w:pPr>
              <w:tabs>
                <w:tab w:val="left" w:pos="751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816DD" w14:textId="77777777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14" w:type="dxa"/>
            <w:vMerge/>
            <w:tcBorders>
              <w:left w:val="single" w:sz="4" w:space="0" w:color="auto"/>
            </w:tcBorders>
            <w:vAlign w:val="center"/>
          </w:tcPr>
          <w:p w14:paraId="0621E8CA" w14:textId="77777777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48AE" w14:paraId="139E6414" w14:textId="6E9A1F3C" w:rsidTr="00816045">
        <w:trPr>
          <w:trHeight w:val="624"/>
        </w:trPr>
        <w:tc>
          <w:tcPr>
            <w:tcW w:w="1304" w:type="dxa"/>
            <w:vMerge/>
            <w:vAlign w:val="center"/>
          </w:tcPr>
          <w:p w14:paraId="2A4FB718" w14:textId="2EB85AFE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12" w:type="dxa"/>
            <w:vMerge/>
            <w:vAlign w:val="center"/>
          </w:tcPr>
          <w:p w14:paraId="4F2FD2E2" w14:textId="77777777" w:rsidR="00D748AE" w:rsidRDefault="00D748AE" w:rsidP="008D0EC3">
            <w:pPr>
              <w:tabs>
                <w:tab w:val="left" w:pos="751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A06A8" w14:textId="78559566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29AD2FFE" w14:textId="77777777" w:rsidR="00D748AE" w:rsidRDefault="00D748AE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0EC3" w14:paraId="1241846E" w14:textId="065CA207" w:rsidTr="00070706">
        <w:trPr>
          <w:trHeight w:val="624"/>
        </w:trPr>
        <w:tc>
          <w:tcPr>
            <w:tcW w:w="1304" w:type="dxa"/>
            <w:vAlign w:val="center"/>
          </w:tcPr>
          <w:p w14:paraId="3E720F49" w14:textId="427B19AA" w:rsidR="008D0EC3" w:rsidRDefault="008D0EC3" w:rsidP="008D0EC3">
            <w:pPr>
              <w:tabs>
                <w:tab w:val="left" w:pos="75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8330" w:type="dxa"/>
            <w:gridSpan w:val="3"/>
            <w:vAlign w:val="center"/>
          </w:tcPr>
          <w:p w14:paraId="2AC09E97" w14:textId="77777777" w:rsidR="008D0EC3" w:rsidRDefault="008D0EC3" w:rsidP="008D0EC3">
            <w:pPr>
              <w:tabs>
                <w:tab w:val="left" w:pos="7510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FA9A561" w14:textId="77777777" w:rsidR="00816045" w:rsidRPr="004A036E" w:rsidRDefault="00816045" w:rsidP="00816045">
      <w:pPr>
        <w:tabs>
          <w:tab w:val="left" w:pos="7510"/>
        </w:tabs>
        <w:rPr>
          <w:rFonts w:ascii="BIZ UDPゴシック" w:eastAsia="BIZ UDPゴシック" w:hAnsi="BIZ UDPゴシック"/>
          <w:sz w:val="24"/>
          <w:szCs w:val="24"/>
        </w:rPr>
      </w:pPr>
    </w:p>
    <w:sectPr w:rsidR="00816045" w:rsidRPr="004A036E" w:rsidSect="00D748AE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C78FB" w14:textId="77777777" w:rsidR="009023F2" w:rsidRDefault="009023F2" w:rsidP="009023F2">
      <w:r>
        <w:separator/>
      </w:r>
    </w:p>
  </w:endnote>
  <w:endnote w:type="continuationSeparator" w:id="0">
    <w:p w14:paraId="3A3C61E3" w14:textId="77777777" w:rsidR="009023F2" w:rsidRDefault="009023F2" w:rsidP="0090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B42A" w14:textId="77777777" w:rsidR="009023F2" w:rsidRDefault="009023F2" w:rsidP="009023F2">
      <w:r>
        <w:separator/>
      </w:r>
    </w:p>
  </w:footnote>
  <w:footnote w:type="continuationSeparator" w:id="0">
    <w:p w14:paraId="201AE66B" w14:textId="77777777" w:rsidR="009023F2" w:rsidRDefault="009023F2" w:rsidP="0090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8E"/>
    <w:rsid w:val="00070706"/>
    <w:rsid w:val="000E3A49"/>
    <w:rsid w:val="00110920"/>
    <w:rsid w:val="001C2ACF"/>
    <w:rsid w:val="00284D31"/>
    <w:rsid w:val="002C75AD"/>
    <w:rsid w:val="00321793"/>
    <w:rsid w:val="00381C34"/>
    <w:rsid w:val="0049278C"/>
    <w:rsid w:val="004A036E"/>
    <w:rsid w:val="005D3CAB"/>
    <w:rsid w:val="00650BFE"/>
    <w:rsid w:val="00653C98"/>
    <w:rsid w:val="006D2DD8"/>
    <w:rsid w:val="00716CFB"/>
    <w:rsid w:val="007542B7"/>
    <w:rsid w:val="007A5A8E"/>
    <w:rsid w:val="007D268C"/>
    <w:rsid w:val="00816045"/>
    <w:rsid w:val="00893182"/>
    <w:rsid w:val="008D0EC3"/>
    <w:rsid w:val="008F77C7"/>
    <w:rsid w:val="009023F2"/>
    <w:rsid w:val="009C7A8A"/>
    <w:rsid w:val="009D7F77"/>
    <w:rsid w:val="00AF5CE4"/>
    <w:rsid w:val="00B1075B"/>
    <w:rsid w:val="00C23075"/>
    <w:rsid w:val="00C67624"/>
    <w:rsid w:val="00D14EFB"/>
    <w:rsid w:val="00D748AE"/>
    <w:rsid w:val="00D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996C20"/>
  <w15:chartTrackingRefBased/>
  <w15:docId w15:val="{89EB5B50-267A-4C26-90F4-B6C08F08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A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A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A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A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A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A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A5A8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F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2DD8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381C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1C3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023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023F2"/>
  </w:style>
  <w:style w:type="paragraph" w:styleId="af">
    <w:name w:val="footer"/>
    <w:basedOn w:val="a"/>
    <w:link w:val="af0"/>
    <w:uiPriority w:val="99"/>
    <w:unhideWhenUsed/>
    <w:rsid w:val="009023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023F2"/>
  </w:style>
  <w:style w:type="paragraph" w:styleId="af1">
    <w:name w:val="Balloon Text"/>
    <w:basedOn w:val="a"/>
    <w:link w:val="af2"/>
    <w:uiPriority w:val="99"/>
    <w:semiHidden/>
    <w:unhideWhenUsed/>
    <w:rsid w:val="008D0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D0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千葉　欣江</cp:lastModifiedBy>
  <cp:revision>2</cp:revision>
  <cp:lastPrinted>2025-10-18T05:39:00Z</cp:lastPrinted>
  <dcterms:created xsi:type="dcterms:W3CDTF">2025-10-18T05:40:00Z</dcterms:created>
  <dcterms:modified xsi:type="dcterms:W3CDTF">2025-10-18T05:40:00Z</dcterms:modified>
</cp:coreProperties>
</file>