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3C03D" w14:textId="5BA01371" w:rsidR="00920C7C" w:rsidRDefault="00920C7C" w:rsidP="00920C7C">
      <w:pPr>
        <w:jc w:val="left"/>
        <w:rPr>
          <w:kern w:val="0"/>
          <w:sz w:val="22"/>
        </w:rPr>
      </w:pPr>
      <w:r w:rsidRPr="00920C7C">
        <w:rPr>
          <w:rFonts w:hint="eastAsia"/>
          <w:kern w:val="0"/>
          <w:sz w:val="22"/>
        </w:rPr>
        <w:t>様式第４号</w:t>
      </w:r>
    </w:p>
    <w:p w14:paraId="2716CC70" w14:textId="5818B037" w:rsidR="00694240" w:rsidRDefault="00694240" w:rsidP="00694240">
      <w:pPr>
        <w:jc w:val="right"/>
        <w:rPr>
          <w:kern w:val="0"/>
          <w:sz w:val="22"/>
        </w:rPr>
      </w:pPr>
      <w:r>
        <w:rPr>
          <w:rFonts w:hint="eastAsia"/>
          <w:kern w:val="0"/>
          <w:sz w:val="22"/>
        </w:rPr>
        <w:t>令和　　年　　月　　日作成</w:t>
      </w:r>
    </w:p>
    <w:p w14:paraId="5D353C02" w14:textId="77777777" w:rsidR="00694240" w:rsidRDefault="00694240" w:rsidP="00920C7C">
      <w:pPr>
        <w:jc w:val="left"/>
        <w:rPr>
          <w:rFonts w:hint="eastAsia"/>
          <w:kern w:val="0"/>
          <w:sz w:val="22"/>
        </w:rPr>
      </w:pPr>
    </w:p>
    <w:p w14:paraId="623AAC97" w14:textId="462CFFE1" w:rsidR="00694240" w:rsidRDefault="00694240" w:rsidP="00694240">
      <w:pPr>
        <w:jc w:val="right"/>
        <w:rPr>
          <w:kern w:val="0"/>
          <w:sz w:val="22"/>
        </w:rPr>
      </w:pPr>
      <w:r>
        <w:rPr>
          <w:rFonts w:hint="eastAsia"/>
          <w:kern w:val="0"/>
          <w:sz w:val="22"/>
        </w:rPr>
        <w:t>（法人等の名称）</w:t>
      </w:r>
    </w:p>
    <w:p w14:paraId="00072F05" w14:textId="77777777" w:rsidR="00A94614" w:rsidRDefault="00694240" w:rsidP="00694240">
      <w:pPr>
        <w:jc w:val="right"/>
        <w:rPr>
          <w:kern w:val="0"/>
          <w:sz w:val="22"/>
        </w:rPr>
      </w:pPr>
      <w:r>
        <w:rPr>
          <w:rFonts w:hint="eastAsia"/>
          <w:kern w:val="0"/>
          <w:sz w:val="22"/>
        </w:rPr>
        <w:t>担当者名</w:t>
      </w:r>
    </w:p>
    <w:p w14:paraId="476122AB" w14:textId="46352F44" w:rsidR="00694240" w:rsidRDefault="00A94614" w:rsidP="00694240">
      <w:pPr>
        <w:jc w:val="right"/>
        <w:rPr>
          <w:rFonts w:hint="eastAsia"/>
          <w:kern w:val="0"/>
          <w:sz w:val="22"/>
        </w:rPr>
      </w:pPr>
      <w:r>
        <w:rPr>
          <w:rFonts w:hint="eastAsia"/>
          <w:kern w:val="0"/>
          <w:sz w:val="22"/>
        </w:rPr>
        <w:t>連絡先</w:t>
      </w:r>
    </w:p>
    <w:p w14:paraId="0552A15E" w14:textId="77777777" w:rsidR="00694240" w:rsidRDefault="00694240" w:rsidP="00920C7C">
      <w:pPr>
        <w:jc w:val="left"/>
        <w:rPr>
          <w:rFonts w:hint="eastAsia"/>
          <w:kern w:val="0"/>
          <w:sz w:val="22"/>
        </w:rPr>
      </w:pPr>
    </w:p>
    <w:p w14:paraId="7CACC586" w14:textId="5C83E211" w:rsidR="00C47339" w:rsidRPr="00920C7C" w:rsidRDefault="00C47339" w:rsidP="00694240">
      <w:pPr>
        <w:jc w:val="center"/>
        <w:rPr>
          <w:rFonts w:hint="eastAsia"/>
          <w:kern w:val="0"/>
          <w:sz w:val="22"/>
        </w:rPr>
      </w:pPr>
      <w:r>
        <w:rPr>
          <w:rFonts w:hint="eastAsia"/>
          <w:kern w:val="0"/>
          <w:sz w:val="22"/>
        </w:rPr>
        <w:t>事業計画書</w:t>
      </w:r>
    </w:p>
    <w:p w14:paraId="60E271ED" w14:textId="588CE822" w:rsidR="00EF7610" w:rsidRDefault="00EF7610"/>
    <w:p w14:paraId="30B252B2" w14:textId="09C79F85" w:rsidR="00694240" w:rsidRDefault="00694240">
      <w:pPr>
        <w:rPr>
          <w:rFonts w:hint="eastAsia"/>
        </w:rPr>
      </w:pPr>
      <w:r>
        <w:rPr>
          <w:rFonts w:hint="eastAsia"/>
        </w:rPr>
        <w:t>（施設</w:t>
      </w:r>
      <w:r w:rsidR="00A94614">
        <w:rPr>
          <w:rFonts w:hint="eastAsia"/>
        </w:rPr>
        <w:t>の</w:t>
      </w:r>
      <w:r>
        <w:rPr>
          <w:rFonts w:hint="eastAsia"/>
        </w:rPr>
        <w:t>名称）</w:t>
      </w:r>
    </w:p>
    <w:p w14:paraId="6A396B4F" w14:textId="7DD34CC7" w:rsidR="00EF7610" w:rsidRDefault="00EF7610"/>
    <w:p w14:paraId="2E3556D2" w14:textId="77777777" w:rsidR="00694240" w:rsidRDefault="00694240">
      <w:pPr>
        <w:rPr>
          <w:rFonts w:hint="eastAsia"/>
        </w:rPr>
      </w:pPr>
    </w:p>
    <w:p w14:paraId="37D6AA37" w14:textId="77777777" w:rsidR="00EF7610" w:rsidRDefault="00EF7610">
      <w:pPr>
        <w:pStyle w:val="a3"/>
        <w:tabs>
          <w:tab w:val="clear" w:pos="4252"/>
          <w:tab w:val="clear" w:pos="8504"/>
        </w:tabs>
        <w:snapToGrid/>
        <w:rPr>
          <w:rFonts w:ascii="ＭＳ 明朝" w:hAnsi="ＭＳ 明朝"/>
        </w:rPr>
      </w:pPr>
      <w:r>
        <w:rPr>
          <w:rFonts w:ascii="ＭＳ 明朝" w:hAnsi="ＭＳ 明朝" w:hint="eastAsia"/>
        </w:rPr>
        <w:t>１　申請動機・施設の現状に対する考え</w:t>
      </w:r>
    </w:p>
    <w:p w14:paraId="414CC4C4" w14:textId="77777777" w:rsidR="00EF7610" w:rsidRDefault="00EF7610">
      <w:pPr>
        <w:rPr>
          <w:rFonts w:ascii="ＭＳ 明朝" w:hAnsi="ＭＳ 明朝"/>
        </w:rPr>
      </w:pPr>
    </w:p>
    <w:p w14:paraId="68693A74" w14:textId="77777777" w:rsidR="00EF7610" w:rsidRDefault="00EF7610">
      <w:pPr>
        <w:rPr>
          <w:rFonts w:ascii="ＭＳ 明朝" w:hAnsi="ＭＳ 明朝"/>
        </w:rPr>
      </w:pPr>
    </w:p>
    <w:p w14:paraId="27F463B6" w14:textId="77777777" w:rsidR="00EF7610" w:rsidRDefault="00EF7610">
      <w:pPr>
        <w:rPr>
          <w:rFonts w:ascii="ＭＳ 明朝" w:hAnsi="ＭＳ 明朝"/>
        </w:rPr>
      </w:pPr>
      <w:r>
        <w:rPr>
          <w:rFonts w:ascii="ＭＳ 明朝" w:hAnsi="ＭＳ 明朝" w:hint="eastAsia"/>
        </w:rPr>
        <w:t>２　管理運営の基本方針について</w:t>
      </w:r>
    </w:p>
    <w:p w14:paraId="65A20259" w14:textId="77777777" w:rsidR="00EF7610" w:rsidRPr="00D57087" w:rsidRDefault="00EF7610">
      <w:pPr>
        <w:rPr>
          <w:rFonts w:ascii="ＭＳ 明朝" w:hAnsi="ＭＳ 明朝"/>
        </w:rPr>
      </w:pPr>
    </w:p>
    <w:p w14:paraId="13410A3E" w14:textId="77777777" w:rsidR="00EF7610" w:rsidRDefault="00EF7610">
      <w:pPr>
        <w:rPr>
          <w:rFonts w:ascii="ＭＳ 明朝" w:hAnsi="ＭＳ 明朝"/>
        </w:rPr>
      </w:pPr>
    </w:p>
    <w:p w14:paraId="06F3428E" w14:textId="173C931F" w:rsidR="00EF7610" w:rsidRDefault="00EF7610">
      <w:pPr>
        <w:rPr>
          <w:rFonts w:ascii="ＭＳ 明朝" w:hAnsi="ＭＳ 明朝"/>
        </w:rPr>
      </w:pPr>
      <w:r>
        <w:rPr>
          <w:rFonts w:ascii="ＭＳ 明朝" w:hAnsi="ＭＳ 明朝" w:hint="eastAsia"/>
        </w:rPr>
        <w:t xml:space="preserve">３　</w:t>
      </w:r>
      <w:r w:rsidR="002A1BAC">
        <w:rPr>
          <w:rFonts w:ascii="ＭＳ 明朝" w:hAnsi="ＭＳ 明朝" w:hint="eastAsia"/>
        </w:rPr>
        <w:t>利用者</w:t>
      </w:r>
      <w:r>
        <w:rPr>
          <w:rFonts w:ascii="ＭＳ 明朝" w:hAnsi="ＭＳ 明朝" w:hint="eastAsia"/>
        </w:rPr>
        <w:t>の平等な</w:t>
      </w:r>
      <w:r w:rsidR="002A1BAC">
        <w:rPr>
          <w:rFonts w:ascii="ＭＳ 明朝" w:hAnsi="ＭＳ 明朝" w:hint="eastAsia"/>
        </w:rPr>
        <w:t>利用</w:t>
      </w:r>
      <w:r>
        <w:rPr>
          <w:rFonts w:ascii="ＭＳ 明朝" w:hAnsi="ＭＳ 明朝" w:hint="eastAsia"/>
        </w:rPr>
        <w:t>の確保について</w:t>
      </w:r>
      <w:r w:rsidR="00C47339">
        <w:rPr>
          <w:rFonts w:ascii="ＭＳ 明朝" w:hAnsi="ＭＳ 明朝" w:hint="eastAsia"/>
        </w:rPr>
        <w:t>（利用の公平性が確保される仕組みの構築など）</w:t>
      </w:r>
    </w:p>
    <w:p w14:paraId="3D4CEBB3" w14:textId="77777777" w:rsidR="00EF7610" w:rsidRPr="00D57087" w:rsidRDefault="00EF7610">
      <w:pPr>
        <w:rPr>
          <w:rFonts w:ascii="ＭＳ 明朝" w:hAnsi="ＭＳ 明朝"/>
        </w:rPr>
      </w:pPr>
    </w:p>
    <w:p w14:paraId="4AFAFFA5" w14:textId="77777777" w:rsidR="00EF7610" w:rsidRDefault="00EF7610">
      <w:pPr>
        <w:rPr>
          <w:rFonts w:ascii="ＭＳ 明朝" w:hAnsi="ＭＳ 明朝"/>
        </w:rPr>
      </w:pPr>
    </w:p>
    <w:p w14:paraId="0AF8E428" w14:textId="1E324C8A" w:rsidR="00EF7610" w:rsidRDefault="00EF7610">
      <w:pPr>
        <w:rPr>
          <w:rFonts w:ascii="ＭＳ 明朝" w:hAnsi="ＭＳ 明朝"/>
        </w:rPr>
      </w:pPr>
      <w:r>
        <w:rPr>
          <w:rFonts w:ascii="ＭＳ 明朝" w:hAnsi="ＭＳ 明朝" w:hint="eastAsia"/>
        </w:rPr>
        <w:t xml:space="preserve">４　</w:t>
      </w:r>
      <w:r w:rsidR="00F02470">
        <w:rPr>
          <w:rFonts w:ascii="ＭＳ 明朝" w:hAnsi="ＭＳ 明朝" w:hint="eastAsia"/>
        </w:rPr>
        <w:t>利用者に対するサービスの向上</w:t>
      </w:r>
      <w:r>
        <w:rPr>
          <w:rFonts w:ascii="ＭＳ 明朝" w:hAnsi="ＭＳ 明朝" w:hint="eastAsia"/>
        </w:rPr>
        <w:t>について</w:t>
      </w:r>
    </w:p>
    <w:p w14:paraId="095576E0" w14:textId="03D9B4C9" w:rsidR="00EF7610" w:rsidRDefault="00EF7610">
      <w:pPr>
        <w:rPr>
          <w:rFonts w:ascii="ＭＳ 明朝" w:hAnsi="ＭＳ 明朝"/>
        </w:rPr>
      </w:pPr>
      <w:r>
        <w:rPr>
          <w:rFonts w:ascii="ＭＳ 明朝" w:hAnsi="ＭＳ 明朝" w:hint="eastAsia"/>
        </w:rPr>
        <w:t xml:space="preserve">　（１）サービス向上</w:t>
      </w:r>
      <w:r w:rsidR="00F02470">
        <w:rPr>
          <w:rFonts w:ascii="ＭＳ 明朝" w:hAnsi="ＭＳ 明朝" w:hint="eastAsia"/>
        </w:rPr>
        <w:t>や利用者数の増加に資する自主事業</w:t>
      </w:r>
      <w:r w:rsidR="00636C4C">
        <w:rPr>
          <w:rFonts w:ascii="ＭＳ 明朝" w:hAnsi="ＭＳ 明朝" w:hint="eastAsia"/>
        </w:rPr>
        <w:t>の提案</w:t>
      </w:r>
    </w:p>
    <w:p w14:paraId="2EBE2686" w14:textId="77777777" w:rsidR="00EF7610" w:rsidRDefault="00EF7610">
      <w:pPr>
        <w:ind w:left="210"/>
        <w:rPr>
          <w:rFonts w:ascii="ＭＳ 明朝" w:hAnsi="ＭＳ 明朝"/>
        </w:rPr>
      </w:pPr>
    </w:p>
    <w:p w14:paraId="4FD8B088" w14:textId="77777777" w:rsidR="00EF7610" w:rsidRDefault="00EF7610">
      <w:pPr>
        <w:ind w:left="210"/>
        <w:rPr>
          <w:rFonts w:ascii="ＭＳ 明朝" w:hAnsi="ＭＳ 明朝"/>
        </w:rPr>
      </w:pPr>
    </w:p>
    <w:p w14:paraId="46F920AE" w14:textId="77777777" w:rsidR="00EF7610" w:rsidRDefault="00EF7610">
      <w:pPr>
        <w:ind w:left="210"/>
        <w:rPr>
          <w:rFonts w:ascii="ＭＳ 明朝" w:hAnsi="ＭＳ 明朝"/>
        </w:rPr>
      </w:pPr>
    </w:p>
    <w:p w14:paraId="5E6793CB" w14:textId="35207B7F" w:rsidR="00EF7610" w:rsidRDefault="00EF7610" w:rsidP="00574130">
      <w:pPr>
        <w:ind w:leftChars="100" w:left="567" w:hangingChars="170" w:hanging="357"/>
        <w:rPr>
          <w:rFonts w:ascii="ＭＳ 明朝" w:hAnsi="ＭＳ 明朝"/>
        </w:rPr>
      </w:pPr>
      <w:r>
        <w:rPr>
          <w:rFonts w:ascii="ＭＳ 明朝" w:hAnsi="ＭＳ 明朝" w:hint="eastAsia"/>
        </w:rPr>
        <w:t>（２）</w:t>
      </w:r>
      <w:r w:rsidR="00574130">
        <w:rPr>
          <w:rFonts w:ascii="ＭＳ 明朝" w:hAnsi="ＭＳ 明朝" w:hint="eastAsia"/>
        </w:rPr>
        <w:t>利用者の満足度を高める取組み</w:t>
      </w:r>
      <w:r w:rsidR="00267C20">
        <w:rPr>
          <w:rFonts w:ascii="ＭＳ 明朝" w:hAnsi="ＭＳ 明朝" w:hint="eastAsia"/>
        </w:rPr>
        <w:t>の提案</w:t>
      </w:r>
      <w:r w:rsidR="00574130">
        <w:rPr>
          <w:rFonts w:ascii="ＭＳ 明朝" w:hAnsi="ＭＳ 明朝" w:hint="eastAsia"/>
        </w:rPr>
        <w:t>（職員の丁寧な接遇対応、使いやすい予約システムなど）</w:t>
      </w:r>
    </w:p>
    <w:p w14:paraId="469DB1C1" w14:textId="77777777" w:rsidR="00EF7610" w:rsidRDefault="00EF7610">
      <w:pPr>
        <w:pStyle w:val="a3"/>
        <w:tabs>
          <w:tab w:val="clear" w:pos="4252"/>
          <w:tab w:val="clear" w:pos="8504"/>
        </w:tabs>
        <w:snapToGrid/>
        <w:rPr>
          <w:rFonts w:ascii="ＭＳ 明朝" w:hAnsi="ＭＳ 明朝"/>
        </w:rPr>
      </w:pPr>
    </w:p>
    <w:p w14:paraId="2AB91F3E" w14:textId="1A0AF6D8" w:rsidR="00EF7610" w:rsidRDefault="00EF7610">
      <w:pPr>
        <w:rPr>
          <w:rFonts w:ascii="ＭＳ 明朝" w:hAnsi="ＭＳ 明朝" w:hint="eastAsia"/>
        </w:rPr>
      </w:pPr>
    </w:p>
    <w:p w14:paraId="15E5726D" w14:textId="22BD2380" w:rsidR="00D6008E" w:rsidRDefault="00D6008E" w:rsidP="00D6008E">
      <w:pPr>
        <w:ind w:leftChars="100" w:left="567" w:hangingChars="170" w:hanging="357"/>
        <w:rPr>
          <w:rFonts w:ascii="ＭＳ 明朝" w:hAnsi="ＭＳ 明朝"/>
        </w:rPr>
      </w:pPr>
      <w:r>
        <w:rPr>
          <w:rFonts w:ascii="ＭＳ 明朝" w:hAnsi="ＭＳ 明朝" w:hint="eastAsia"/>
        </w:rPr>
        <w:t>（３）利用者のニーズを把握し、適切に対応する仕組みの構築（</w:t>
      </w:r>
      <w:r w:rsidR="00B31C67">
        <w:rPr>
          <w:rFonts w:ascii="ＭＳ 明朝" w:hAnsi="ＭＳ 明朝" w:hint="eastAsia"/>
        </w:rPr>
        <w:t>利用者が意見や苦情を述べやすい環境など）</w:t>
      </w:r>
    </w:p>
    <w:p w14:paraId="1AF0571B" w14:textId="2205A3D5" w:rsidR="00EF7610" w:rsidRDefault="00EF7610">
      <w:pPr>
        <w:rPr>
          <w:rFonts w:ascii="ＭＳ 明朝" w:hAnsi="ＭＳ 明朝"/>
        </w:rPr>
      </w:pPr>
    </w:p>
    <w:p w14:paraId="4D6ADB2D" w14:textId="77777777" w:rsidR="00B31C67" w:rsidRPr="00D6008E" w:rsidRDefault="00B31C67">
      <w:pPr>
        <w:rPr>
          <w:rFonts w:ascii="ＭＳ 明朝" w:hAnsi="ＭＳ 明朝" w:hint="eastAsia"/>
        </w:rPr>
      </w:pPr>
    </w:p>
    <w:p w14:paraId="3A532029" w14:textId="71E42A25" w:rsidR="00B31C67" w:rsidRDefault="00B31C67" w:rsidP="00B31C67">
      <w:pPr>
        <w:ind w:leftChars="100" w:left="567" w:hangingChars="170" w:hanging="357"/>
        <w:rPr>
          <w:rFonts w:ascii="ＭＳ 明朝" w:hAnsi="ＭＳ 明朝"/>
        </w:rPr>
      </w:pPr>
      <w:r>
        <w:rPr>
          <w:rFonts w:ascii="ＭＳ 明朝" w:hAnsi="ＭＳ 明朝" w:hint="eastAsia"/>
        </w:rPr>
        <w:t>（４）町民や利用者が情報を得やすいよう、情報提供方法の工夫</w:t>
      </w:r>
    </w:p>
    <w:p w14:paraId="114A6886" w14:textId="5931C793" w:rsidR="00EF7610" w:rsidRDefault="00EF7610">
      <w:pPr>
        <w:rPr>
          <w:rFonts w:ascii="ＭＳ 明朝" w:hAnsi="ＭＳ 明朝"/>
        </w:rPr>
      </w:pPr>
    </w:p>
    <w:p w14:paraId="65C22F3D" w14:textId="77777777" w:rsidR="00150769" w:rsidRPr="00B31C67" w:rsidRDefault="00150769">
      <w:pPr>
        <w:rPr>
          <w:rFonts w:ascii="ＭＳ 明朝" w:hAnsi="ＭＳ 明朝" w:hint="eastAsia"/>
        </w:rPr>
      </w:pPr>
    </w:p>
    <w:p w14:paraId="6E989B9E" w14:textId="40FE7C34" w:rsidR="00EF7610" w:rsidRDefault="00EF7610">
      <w:pPr>
        <w:rPr>
          <w:rFonts w:ascii="ＭＳ 明朝" w:hAnsi="ＭＳ 明朝"/>
        </w:rPr>
      </w:pPr>
      <w:r>
        <w:rPr>
          <w:rFonts w:ascii="ＭＳ 明朝" w:hAnsi="ＭＳ 明朝" w:hint="eastAsia"/>
        </w:rPr>
        <w:t>５　施設</w:t>
      </w:r>
      <w:r w:rsidR="00150769">
        <w:rPr>
          <w:rFonts w:ascii="ＭＳ 明朝" w:hAnsi="ＭＳ 明朝" w:hint="eastAsia"/>
        </w:rPr>
        <w:t>効用の最大化</w:t>
      </w:r>
      <w:r>
        <w:rPr>
          <w:rFonts w:ascii="ＭＳ 明朝" w:hAnsi="ＭＳ 明朝" w:hint="eastAsia"/>
        </w:rPr>
        <w:t>について</w:t>
      </w:r>
    </w:p>
    <w:p w14:paraId="77EF0CFB" w14:textId="12C4AC31" w:rsidR="00E44049" w:rsidRDefault="00150769" w:rsidP="00150769">
      <w:pPr>
        <w:ind w:leftChars="100" w:left="567" w:hangingChars="170" w:hanging="357"/>
        <w:rPr>
          <w:rFonts w:ascii="ＭＳ 明朝" w:hAnsi="ＭＳ 明朝"/>
        </w:rPr>
      </w:pPr>
      <w:r>
        <w:rPr>
          <w:rFonts w:ascii="ＭＳ 明朝" w:hAnsi="ＭＳ 明朝" w:hint="eastAsia"/>
        </w:rPr>
        <w:t>（１）</w:t>
      </w:r>
      <w:r w:rsidR="00E44049">
        <w:rPr>
          <w:rFonts w:ascii="ＭＳ 明朝" w:hAnsi="ＭＳ 明朝" w:hint="eastAsia"/>
        </w:rPr>
        <w:t>施設効用を最大限発揮することが見込まれる提案</w:t>
      </w:r>
    </w:p>
    <w:p w14:paraId="15EE72A0" w14:textId="77777777" w:rsidR="00150769" w:rsidRDefault="00150769" w:rsidP="00150769">
      <w:pPr>
        <w:rPr>
          <w:rFonts w:ascii="ＭＳ 明朝" w:hAnsi="ＭＳ 明朝"/>
        </w:rPr>
      </w:pPr>
    </w:p>
    <w:p w14:paraId="77B01FD7" w14:textId="77777777" w:rsidR="00150769" w:rsidRPr="00D6008E" w:rsidRDefault="00150769" w:rsidP="00150769">
      <w:pPr>
        <w:rPr>
          <w:rFonts w:ascii="ＭＳ 明朝" w:hAnsi="ＭＳ 明朝" w:hint="eastAsia"/>
        </w:rPr>
      </w:pPr>
    </w:p>
    <w:p w14:paraId="3AC27264" w14:textId="13CFA7B4" w:rsidR="00150769" w:rsidRDefault="00150769" w:rsidP="00150769">
      <w:pPr>
        <w:ind w:leftChars="100" w:left="567" w:hangingChars="170" w:hanging="357"/>
        <w:rPr>
          <w:rFonts w:ascii="ＭＳ 明朝" w:hAnsi="ＭＳ 明朝"/>
        </w:rPr>
      </w:pPr>
      <w:r>
        <w:rPr>
          <w:rFonts w:ascii="ＭＳ 明朝" w:hAnsi="ＭＳ 明朝" w:hint="eastAsia"/>
        </w:rPr>
        <w:t>（</w:t>
      </w:r>
      <w:r w:rsidR="0036777E">
        <w:rPr>
          <w:rFonts w:ascii="ＭＳ 明朝" w:hAnsi="ＭＳ 明朝" w:hint="eastAsia"/>
        </w:rPr>
        <w:t>２</w:t>
      </w:r>
      <w:r>
        <w:rPr>
          <w:rFonts w:ascii="ＭＳ 明朝" w:hAnsi="ＭＳ 明朝" w:hint="eastAsia"/>
        </w:rPr>
        <w:t>）</w:t>
      </w:r>
      <w:r w:rsidR="0036777E">
        <w:rPr>
          <w:rFonts w:ascii="ＭＳ 明朝" w:hAnsi="ＭＳ 明朝" w:hint="eastAsia"/>
        </w:rPr>
        <w:t>開館日数の増加や施設の利用率の向上、利用者数の増加に資する取組</w:t>
      </w:r>
      <w:r w:rsidR="00267C20">
        <w:rPr>
          <w:rFonts w:ascii="ＭＳ 明朝" w:hAnsi="ＭＳ 明朝" w:hint="eastAsia"/>
        </w:rPr>
        <w:t>の提案</w:t>
      </w:r>
    </w:p>
    <w:p w14:paraId="7DEF9C45" w14:textId="60BF104D" w:rsidR="00150769" w:rsidRDefault="00150769">
      <w:pPr>
        <w:rPr>
          <w:rFonts w:ascii="ＭＳ 明朝" w:hAnsi="ＭＳ 明朝"/>
        </w:rPr>
      </w:pPr>
    </w:p>
    <w:p w14:paraId="1CE153F5" w14:textId="0B5EACC2" w:rsidR="0036777E" w:rsidRDefault="0036777E">
      <w:pPr>
        <w:rPr>
          <w:rFonts w:ascii="ＭＳ 明朝" w:hAnsi="ＭＳ 明朝"/>
        </w:rPr>
      </w:pPr>
    </w:p>
    <w:p w14:paraId="4D9134CF" w14:textId="0CE44812" w:rsidR="0036777E" w:rsidRDefault="0036777E" w:rsidP="0036777E">
      <w:pPr>
        <w:ind w:leftChars="100" w:left="567" w:hangingChars="170" w:hanging="357"/>
        <w:rPr>
          <w:rFonts w:ascii="ＭＳ 明朝" w:hAnsi="ＭＳ 明朝"/>
        </w:rPr>
      </w:pPr>
      <w:r>
        <w:rPr>
          <w:rFonts w:ascii="ＭＳ 明朝" w:hAnsi="ＭＳ 明朝" w:hint="eastAsia"/>
        </w:rPr>
        <w:t>（３）町の施策、方針及び取組との連携</w:t>
      </w:r>
      <w:r w:rsidR="00267C20">
        <w:rPr>
          <w:rFonts w:ascii="ＭＳ 明朝" w:hAnsi="ＭＳ 明朝" w:hint="eastAsia"/>
        </w:rPr>
        <w:t>を測れる仕組みの構築</w:t>
      </w:r>
    </w:p>
    <w:p w14:paraId="1F96EE42" w14:textId="7C3F165E" w:rsidR="0064740B" w:rsidRDefault="0064740B" w:rsidP="0036777E">
      <w:pPr>
        <w:ind w:leftChars="100" w:left="567" w:hangingChars="170" w:hanging="357"/>
        <w:rPr>
          <w:rFonts w:ascii="ＭＳ 明朝" w:hAnsi="ＭＳ 明朝"/>
        </w:rPr>
      </w:pPr>
    </w:p>
    <w:p w14:paraId="1B49FD6D" w14:textId="008BFA05" w:rsidR="0064740B" w:rsidRDefault="0064740B" w:rsidP="0036777E">
      <w:pPr>
        <w:ind w:leftChars="100" w:left="567" w:hangingChars="170" w:hanging="357"/>
        <w:rPr>
          <w:rFonts w:ascii="ＭＳ 明朝" w:hAnsi="ＭＳ 明朝"/>
        </w:rPr>
      </w:pPr>
    </w:p>
    <w:p w14:paraId="150346DE" w14:textId="704A1A39" w:rsidR="0064740B" w:rsidRDefault="0064740B" w:rsidP="0036777E">
      <w:pPr>
        <w:ind w:leftChars="100" w:left="567" w:hangingChars="170" w:hanging="357"/>
        <w:rPr>
          <w:rFonts w:ascii="ＭＳ 明朝" w:hAnsi="ＭＳ 明朝"/>
        </w:rPr>
      </w:pPr>
      <w:r>
        <w:rPr>
          <w:rFonts w:ascii="ＭＳ 明朝" w:hAnsi="ＭＳ 明朝" w:hint="eastAsia"/>
        </w:rPr>
        <w:t>（４）地域との連携・協働、地域貢献につながる取組</w:t>
      </w:r>
      <w:r w:rsidR="00263FFD">
        <w:rPr>
          <w:rFonts w:ascii="ＭＳ 明朝" w:hAnsi="ＭＳ 明朝" w:hint="eastAsia"/>
        </w:rPr>
        <w:t>の提案</w:t>
      </w:r>
    </w:p>
    <w:p w14:paraId="3BF48131" w14:textId="2E0CFFA8" w:rsidR="0064740B" w:rsidRDefault="0064740B" w:rsidP="0036777E">
      <w:pPr>
        <w:ind w:leftChars="100" w:left="567" w:hangingChars="170" w:hanging="357"/>
        <w:rPr>
          <w:rFonts w:ascii="ＭＳ 明朝" w:hAnsi="ＭＳ 明朝"/>
        </w:rPr>
      </w:pPr>
    </w:p>
    <w:p w14:paraId="43B8951E" w14:textId="1B3D6582" w:rsidR="0064740B" w:rsidRDefault="0064740B" w:rsidP="0036777E">
      <w:pPr>
        <w:ind w:leftChars="100" w:left="567" w:hangingChars="170" w:hanging="357"/>
        <w:rPr>
          <w:rFonts w:ascii="ＭＳ 明朝" w:hAnsi="ＭＳ 明朝"/>
        </w:rPr>
      </w:pPr>
    </w:p>
    <w:p w14:paraId="1D6BFC41" w14:textId="6DADD770" w:rsidR="0064740B" w:rsidRDefault="0064740B" w:rsidP="0036777E">
      <w:pPr>
        <w:ind w:leftChars="100" w:left="567" w:hangingChars="170" w:hanging="357"/>
        <w:rPr>
          <w:rFonts w:ascii="ＭＳ 明朝" w:hAnsi="ＭＳ 明朝" w:hint="eastAsia"/>
        </w:rPr>
      </w:pPr>
      <w:r>
        <w:rPr>
          <w:rFonts w:ascii="ＭＳ 明朝" w:hAnsi="ＭＳ 明朝" w:hint="eastAsia"/>
        </w:rPr>
        <w:t>（５）幅広い世代が施設利用の機会を</w:t>
      </w:r>
      <w:r w:rsidR="002C5687">
        <w:rPr>
          <w:rFonts w:ascii="ＭＳ 明朝" w:hAnsi="ＭＳ 明朝" w:hint="eastAsia"/>
        </w:rPr>
        <w:t>享受できる事業</w:t>
      </w:r>
      <w:r w:rsidR="00263FFD">
        <w:rPr>
          <w:rFonts w:ascii="ＭＳ 明朝" w:hAnsi="ＭＳ 明朝" w:hint="eastAsia"/>
        </w:rPr>
        <w:t>の企画</w:t>
      </w:r>
    </w:p>
    <w:p w14:paraId="4A163E48" w14:textId="15D2229C" w:rsidR="0036777E" w:rsidRDefault="0036777E">
      <w:pPr>
        <w:rPr>
          <w:rFonts w:ascii="ＭＳ 明朝" w:hAnsi="ＭＳ 明朝"/>
        </w:rPr>
      </w:pPr>
    </w:p>
    <w:p w14:paraId="3986897F" w14:textId="77777777" w:rsidR="002C5687" w:rsidRDefault="002C5687">
      <w:pPr>
        <w:rPr>
          <w:rFonts w:ascii="ＭＳ 明朝" w:hAnsi="ＭＳ 明朝" w:hint="eastAsia"/>
        </w:rPr>
      </w:pPr>
    </w:p>
    <w:p w14:paraId="78DEAD70" w14:textId="2A647A29" w:rsidR="0064740B" w:rsidRDefault="002C5687">
      <w:pPr>
        <w:rPr>
          <w:rFonts w:ascii="ＭＳ 明朝" w:hAnsi="ＭＳ 明朝"/>
        </w:rPr>
      </w:pPr>
      <w:r>
        <w:rPr>
          <w:rFonts w:ascii="ＭＳ 明朝" w:hAnsi="ＭＳ 明朝" w:hint="eastAsia"/>
        </w:rPr>
        <w:t>６　公の施設の適切な維持及び管理</w:t>
      </w:r>
    </w:p>
    <w:p w14:paraId="6F8F16FA" w14:textId="65240588" w:rsidR="002C5687" w:rsidRDefault="002C5687" w:rsidP="002C5687">
      <w:pPr>
        <w:ind w:leftChars="100" w:left="567" w:hangingChars="170" w:hanging="357"/>
        <w:rPr>
          <w:rFonts w:ascii="ＭＳ 明朝" w:hAnsi="ＭＳ 明朝"/>
        </w:rPr>
      </w:pPr>
      <w:r>
        <w:rPr>
          <w:rFonts w:ascii="ＭＳ 明朝" w:hAnsi="ＭＳ 明朝" w:hint="eastAsia"/>
        </w:rPr>
        <w:t>（１）</w:t>
      </w:r>
      <w:r w:rsidR="008F44DC">
        <w:rPr>
          <w:rFonts w:ascii="ＭＳ 明朝" w:hAnsi="ＭＳ 明朝" w:hint="eastAsia"/>
        </w:rPr>
        <w:t>業務を滞りなく進めるための体制の構築（町と円滑な連絡・十分な連携・意思疎通ができ、指示系統が明確であるなど）</w:t>
      </w:r>
    </w:p>
    <w:p w14:paraId="31F51ED4" w14:textId="23AC7E7D" w:rsidR="00CB759D" w:rsidRDefault="00CB759D" w:rsidP="002C5687">
      <w:pPr>
        <w:ind w:leftChars="100" w:left="567" w:hangingChars="170" w:hanging="357"/>
        <w:rPr>
          <w:rFonts w:ascii="ＭＳ 明朝" w:hAnsi="ＭＳ 明朝"/>
        </w:rPr>
      </w:pPr>
    </w:p>
    <w:p w14:paraId="2B7D423A" w14:textId="7F62631D" w:rsidR="00CB759D" w:rsidRDefault="00CB759D" w:rsidP="002C5687">
      <w:pPr>
        <w:ind w:leftChars="100" w:left="567" w:hangingChars="170" w:hanging="357"/>
        <w:rPr>
          <w:rFonts w:ascii="ＭＳ 明朝" w:hAnsi="ＭＳ 明朝"/>
        </w:rPr>
      </w:pPr>
    </w:p>
    <w:p w14:paraId="7C814AA4" w14:textId="57DF6781" w:rsidR="00CB759D" w:rsidRDefault="00CB759D" w:rsidP="002C5687">
      <w:pPr>
        <w:ind w:leftChars="100" w:left="567" w:hangingChars="170" w:hanging="357"/>
        <w:rPr>
          <w:rFonts w:ascii="ＭＳ 明朝" w:hAnsi="ＭＳ 明朝"/>
        </w:rPr>
      </w:pPr>
      <w:r>
        <w:rPr>
          <w:rFonts w:ascii="ＭＳ 明朝" w:hAnsi="ＭＳ 明朝" w:hint="eastAsia"/>
        </w:rPr>
        <w:t>（２）建物・設備・備品の保守点検等の計画、確認・検収の体制の整備</w:t>
      </w:r>
    </w:p>
    <w:p w14:paraId="3092A7DD" w14:textId="053EA7A0" w:rsidR="00A20909" w:rsidRDefault="00A20909" w:rsidP="002C5687">
      <w:pPr>
        <w:ind w:leftChars="100" w:left="567" w:hangingChars="170" w:hanging="357"/>
        <w:rPr>
          <w:rFonts w:ascii="ＭＳ 明朝" w:hAnsi="ＭＳ 明朝"/>
        </w:rPr>
      </w:pPr>
    </w:p>
    <w:p w14:paraId="4FB14C89" w14:textId="5FD21270" w:rsidR="00A20909" w:rsidRDefault="00A20909" w:rsidP="002C5687">
      <w:pPr>
        <w:ind w:leftChars="100" w:left="567" w:hangingChars="170" w:hanging="357"/>
        <w:rPr>
          <w:rFonts w:ascii="ＭＳ 明朝" w:hAnsi="ＭＳ 明朝"/>
        </w:rPr>
      </w:pPr>
    </w:p>
    <w:p w14:paraId="191A3765" w14:textId="22C6A5C3" w:rsidR="00A20909" w:rsidRDefault="00A20909" w:rsidP="002C5687">
      <w:pPr>
        <w:ind w:leftChars="100" w:left="567" w:hangingChars="170" w:hanging="357"/>
        <w:rPr>
          <w:rFonts w:ascii="ＭＳ 明朝" w:hAnsi="ＭＳ 明朝" w:hint="eastAsia"/>
        </w:rPr>
      </w:pPr>
      <w:r>
        <w:rPr>
          <w:rFonts w:ascii="ＭＳ 明朝" w:hAnsi="ＭＳ 明朝" w:hint="eastAsia"/>
        </w:rPr>
        <w:t>（３）事件、事故、災害等の緊急事態が発生した場合の危機管理体制（対応方針やマニュアル等の整備、防災訓練の実施等）</w:t>
      </w:r>
    </w:p>
    <w:p w14:paraId="6BAF44E4" w14:textId="3A9E77D6" w:rsidR="002C5687" w:rsidRPr="002C5687" w:rsidRDefault="002C5687">
      <w:pPr>
        <w:rPr>
          <w:rFonts w:ascii="ＭＳ 明朝" w:hAnsi="ＭＳ 明朝" w:hint="eastAsia"/>
        </w:rPr>
      </w:pPr>
    </w:p>
    <w:p w14:paraId="29E461C3" w14:textId="77777777" w:rsidR="002C5687" w:rsidRDefault="002C5687">
      <w:pPr>
        <w:rPr>
          <w:rFonts w:ascii="ＭＳ 明朝" w:hAnsi="ＭＳ 明朝" w:hint="eastAsia"/>
        </w:rPr>
      </w:pPr>
    </w:p>
    <w:p w14:paraId="3EF20894" w14:textId="5764FE1A" w:rsidR="0064740B" w:rsidRDefault="00654C65">
      <w:pPr>
        <w:rPr>
          <w:rFonts w:ascii="ＭＳ 明朝" w:hAnsi="ＭＳ 明朝" w:hint="eastAsia"/>
        </w:rPr>
      </w:pPr>
      <w:r>
        <w:rPr>
          <w:rFonts w:ascii="ＭＳ 明朝" w:hAnsi="ＭＳ 明朝" w:hint="eastAsia"/>
        </w:rPr>
        <w:t>７　管理に係る経費の縮減</w:t>
      </w:r>
    </w:p>
    <w:p w14:paraId="1B449F9C" w14:textId="23A9C18F" w:rsidR="00654C65" w:rsidRDefault="00654C65" w:rsidP="00654C65">
      <w:pPr>
        <w:ind w:leftChars="100" w:left="567" w:hangingChars="170" w:hanging="357"/>
        <w:rPr>
          <w:rFonts w:ascii="ＭＳ 明朝" w:hAnsi="ＭＳ 明朝"/>
        </w:rPr>
      </w:pPr>
      <w:r>
        <w:rPr>
          <w:rFonts w:ascii="ＭＳ 明朝" w:hAnsi="ＭＳ 明朝" w:hint="eastAsia"/>
        </w:rPr>
        <w:t>（１）経費節減に対する具体的かつ効果的な取組</w:t>
      </w:r>
      <w:r w:rsidR="00613213">
        <w:rPr>
          <w:rFonts w:ascii="ＭＳ 明朝" w:hAnsi="ＭＳ 明朝" w:hint="eastAsia"/>
        </w:rPr>
        <w:t>の提案</w:t>
      </w:r>
    </w:p>
    <w:p w14:paraId="42735102" w14:textId="5CF78D32" w:rsidR="00613213" w:rsidRDefault="00613213" w:rsidP="00654C65">
      <w:pPr>
        <w:ind w:leftChars="100" w:left="567" w:hangingChars="170" w:hanging="357"/>
        <w:rPr>
          <w:rFonts w:ascii="ＭＳ 明朝" w:hAnsi="ＭＳ 明朝"/>
        </w:rPr>
      </w:pPr>
    </w:p>
    <w:p w14:paraId="1FF09E58" w14:textId="6CF74E03" w:rsidR="00613213" w:rsidRDefault="00613213" w:rsidP="00654C65">
      <w:pPr>
        <w:ind w:leftChars="100" w:left="567" w:hangingChars="170" w:hanging="357"/>
        <w:rPr>
          <w:rFonts w:ascii="ＭＳ 明朝" w:hAnsi="ＭＳ 明朝"/>
        </w:rPr>
      </w:pPr>
    </w:p>
    <w:p w14:paraId="6678C432" w14:textId="05EC9F87" w:rsidR="00613213" w:rsidRDefault="00613213" w:rsidP="00654C65">
      <w:pPr>
        <w:ind w:leftChars="100" w:left="567" w:hangingChars="170" w:hanging="357"/>
        <w:rPr>
          <w:rFonts w:ascii="ＭＳ 明朝" w:hAnsi="ＭＳ 明朝"/>
        </w:rPr>
      </w:pPr>
      <w:r>
        <w:rPr>
          <w:rFonts w:ascii="ＭＳ 明朝" w:hAnsi="ＭＳ 明朝" w:hint="eastAsia"/>
        </w:rPr>
        <w:t>（２）収支計画の妥当性・実現可能性（施設の特性や課題に応じた費用配分など）</w:t>
      </w:r>
    </w:p>
    <w:p w14:paraId="528AB711" w14:textId="2E9DDE2B" w:rsidR="00613213" w:rsidRDefault="00613213" w:rsidP="00654C65">
      <w:pPr>
        <w:ind w:leftChars="100" w:left="567" w:hangingChars="170" w:hanging="357"/>
        <w:rPr>
          <w:rFonts w:ascii="ＭＳ 明朝" w:hAnsi="ＭＳ 明朝"/>
        </w:rPr>
      </w:pPr>
    </w:p>
    <w:p w14:paraId="7960ED09" w14:textId="77777777" w:rsidR="00613213" w:rsidRDefault="00613213" w:rsidP="00654C65">
      <w:pPr>
        <w:ind w:leftChars="100" w:left="567" w:hangingChars="170" w:hanging="357"/>
        <w:rPr>
          <w:rFonts w:ascii="ＭＳ 明朝" w:hAnsi="ＭＳ 明朝" w:hint="eastAsia"/>
        </w:rPr>
      </w:pPr>
    </w:p>
    <w:p w14:paraId="3BB8976C" w14:textId="3BF0293E" w:rsidR="0064740B" w:rsidRDefault="00D755C7">
      <w:pPr>
        <w:rPr>
          <w:rFonts w:ascii="ＭＳ 明朝" w:hAnsi="ＭＳ 明朝"/>
        </w:rPr>
      </w:pPr>
      <w:r>
        <w:rPr>
          <w:rFonts w:ascii="ＭＳ 明朝" w:hAnsi="ＭＳ 明朝" w:hint="eastAsia"/>
        </w:rPr>
        <w:lastRenderedPageBreak/>
        <w:t>８　物的・経営的能力</w:t>
      </w:r>
    </w:p>
    <w:p w14:paraId="686F7F85" w14:textId="400E2111" w:rsidR="00D755C7" w:rsidRDefault="00D755C7" w:rsidP="00D755C7">
      <w:pPr>
        <w:ind w:leftChars="100" w:left="567" w:hangingChars="170" w:hanging="357"/>
        <w:rPr>
          <w:rFonts w:ascii="ＭＳ 明朝" w:hAnsi="ＭＳ 明朝"/>
        </w:rPr>
      </w:pPr>
      <w:r>
        <w:rPr>
          <w:rFonts w:ascii="ＭＳ 明朝" w:hAnsi="ＭＳ 明朝" w:hint="eastAsia"/>
        </w:rPr>
        <w:t>（１）</w:t>
      </w:r>
      <w:r w:rsidR="00B34961">
        <w:rPr>
          <w:rFonts w:ascii="ＭＳ 明朝" w:hAnsi="ＭＳ 明朝" w:hint="eastAsia"/>
        </w:rPr>
        <w:t>管理運営に必要な専門性を有し、ノウハウを活かした管理運営</w:t>
      </w:r>
      <w:r w:rsidR="004E64F8">
        <w:rPr>
          <w:rFonts w:ascii="ＭＳ 明朝" w:hAnsi="ＭＳ 明朝" w:hint="eastAsia"/>
        </w:rPr>
        <w:t>体制の構築</w:t>
      </w:r>
      <w:r w:rsidR="00B34961">
        <w:rPr>
          <w:rFonts w:ascii="ＭＳ 明朝" w:hAnsi="ＭＳ 明朝" w:hint="eastAsia"/>
        </w:rPr>
        <w:t>（類似施設の管理運営実績</w:t>
      </w:r>
      <w:r w:rsidR="004E64F8">
        <w:rPr>
          <w:rFonts w:ascii="ＭＳ 明朝" w:hAnsi="ＭＳ 明朝" w:hint="eastAsia"/>
        </w:rPr>
        <w:t>など）</w:t>
      </w:r>
    </w:p>
    <w:p w14:paraId="187C0ED3" w14:textId="77777777" w:rsidR="00D755C7" w:rsidRDefault="00D755C7" w:rsidP="00D755C7">
      <w:pPr>
        <w:ind w:leftChars="100" w:left="567" w:hangingChars="170" w:hanging="357"/>
        <w:rPr>
          <w:rFonts w:ascii="ＭＳ 明朝" w:hAnsi="ＭＳ 明朝"/>
        </w:rPr>
      </w:pPr>
    </w:p>
    <w:p w14:paraId="6A5171A4" w14:textId="77777777" w:rsidR="00D755C7" w:rsidRDefault="00D755C7" w:rsidP="00D755C7">
      <w:pPr>
        <w:ind w:leftChars="100" w:left="567" w:hangingChars="170" w:hanging="357"/>
        <w:rPr>
          <w:rFonts w:ascii="ＭＳ 明朝" w:hAnsi="ＭＳ 明朝"/>
        </w:rPr>
      </w:pPr>
    </w:p>
    <w:p w14:paraId="51819B3C" w14:textId="4D966A4E" w:rsidR="00D755C7" w:rsidRDefault="00D755C7" w:rsidP="00D755C7">
      <w:pPr>
        <w:ind w:leftChars="100" w:left="567" w:hangingChars="170" w:hanging="357"/>
        <w:rPr>
          <w:rFonts w:ascii="ＭＳ 明朝" w:hAnsi="ＭＳ 明朝"/>
        </w:rPr>
      </w:pPr>
      <w:r>
        <w:rPr>
          <w:rFonts w:ascii="ＭＳ 明朝" w:hAnsi="ＭＳ 明朝" w:hint="eastAsia"/>
        </w:rPr>
        <w:t>（２）</w:t>
      </w:r>
      <w:r w:rsidR="005501ED">
        <w:rPr>
          <w:rFonts w:ascii="ＭＳ 明朝" w:hAnsi="ＭＳ 明朝" w:hint="eastAsia"/>
        </w:rPr>
        <w:t>安定的な管理運営が実現可能な経営体制、経営体力（透明性の高い経営・適切な情報開示など</w:t>
      </w:r>
      <w:r>
        <w:rPr>
          <w:rFonts w:ascii="ＭＳ 明朝" w:hAnsi="ＭＳ 明朝" w:hint="eastAsia"/>
        </w:rPr>
        <w:t>）</w:t>
      </w:r>
    </w:p>
    <w:p w14:paraId="599B634C" w14:textId="230E82C2" w:rsidR="00D755C7" w:rsidRDefault="00D755C7">
      <w:pPr>
        <w:rPr>
          <w:rFonts w:ascii="ＭＳ 明朝" w:hAnsi="ＭＳ 明朝"/>
        </w:rPr>
      </w:pPr>
    </w:p>
    <w:p w14:paraId="7EBB166D" w14:textId="77777777" w:rsidR="00636C4C" w:rsidRPr="005501ED" w:rsidRDefault="00636C4C">
      <w:pPr>
        <w:rPr>
          <w:rFonts w:ascii="ＭＳ 明朝" w:hAnsi="ＭＳ 明朝" w:hint="eastAsia"/>
        </w:rPr>
      </w:pPr>
    </w:p>
    <w:p w14:paraId="003F4158" w14:textId="679ACFC6" w:rsidR="00D755C7" w:rsidRDefault="00636C4C">
      <w:pPr>
        <w:rPr>
          <w:rFonts w:ascii="ＭＳ 明朝" w:hAnsi="ＭＳ 明朝"/>
        </w:rPr>
      </w:pPr>
      <w:r>
        <w:rPr>
          <w:rFonts w:ascii="ＭＳ 明朝" w:hAnsi="ＭＳ 明朝" w:hint="eastAsia"/>
        </w:rPr>
        <w:t>９　人的能力</w:t>
      </w:r>
    </w:p>
    <w:p w14:paraId="2D5B0626" w14:textId="3AA53539" w:rsidR="00636C4C" w:rsidRDefault="00636C4C" w:rsidP="00636C4C">
      <w:pPr>
        <w:ind w:leftChars="100" w:left="567" w:hangingChars="170" w:hanging="357"/>
        <w:rPr>
          <w:rFonts w:ascii="ＭＳ 明朝" w:hAnsi="ＭＳ 明朝"/>
        </w:rPr>
      </w:pPr>
      <w:r>
        <w:rPr>
          <w:rFonts w:ascii="ＭＳ 明朝" w:hAnsi="ＭＳ 明朝" w:hint="eastAsia"/>
        </w:rPr>
        <w:t>（１）ノウハウを</w:t>
      </w:r>
      <w:r w:rsidR="006D0A55">
        <w:rPr>
          <w:rFonts w:ascii="ＭＳ 明朝" w:hAnsi="ＭＳ 明朝" w:hint="eastAsia"/>
        </w:rPr>
        <w:t>有する職員の適正配置</w:t>
      </w:r>
      <w:r w:rsidR="0019289A">
        <w:rPr>
          <w:rFonts w:ascii="ＭＳ 明朝" w:hAnsi="ＭＳ 明朝" w:hint="eastAsia"/>
        </w:rPr>
        <w:t>、明確な業務ごとの責任体制</w:t>
      </w:r>
    </w:p>
    <w:p w14:paraId="1807B992" w14:textId="77777777" w:rsidR="00636C4C" w:rsidRDefault="00636C4C" w:rsidP="00636C4C">
      <w:pPr>
        <w:ind w:leftChars="100" w:left="567" w:hangingChars="170" w:hanging="357"/>
        <w:rPr>
          <w:rFonts w:ascii="ＭＳ 明朝" w:hAnsi="ＭＳ 明朝"/>
        </w:rPr>
      </w:pPr>
    </w:p>
    <w:p w14:paraId="7B66E0BD" w14:textId="77777777" w:rsidR="00636C4C" w:rsidRDefault="00636C4C" w:rsidP="00636C4C">
      <w:pPr>
        <w:ind w:leftChars="100" w:left="567" w:hangingChars="170" w:hanging="357"/>
        <w:rPr>
          <w:rFonts w:ascii="ＭＳ 明朝" w:hAnsi="ＭＳ 明朝"/>
        </w:rPr>
      </w:pPr>
    </w:p>
    <w:p w14:paraId="34C8B689" w14:textId="1ADEF6E1" w:rsidR="00636C4C" w:rsidRDefault="00636C4C" w:rsidP="00636C4C">
      <w:pPr>
        <w:ind w:leftChars="100" w:left="567" w:hangingChars="170" w:hanging="357"/>
        <w:rPr>
          <w:rFonts w:ascii="ＭＳ 明朝" w:hAnsi="ＭＳ 明朝"/>
        </w:rPr>
      </w:pPr>
      <w:r>
        <w:rPr>
          <w:rFonts w:ascii="ＭＳ 明朝" w:hAnsi="ＭＳ 明朝" w:hint="eastAsia"/>
        </w:rPr>
        <w:t>（２）</w:t>
      </w:r>
      <w:r w:rsidR="0019289A">
        <w:rPr>
          <w:rFonts w:ascii="ＭＳ 明朝" w:hAnsi="ＭＳ 明朝" w:hint="eastAsia"/>
        </w:rPr>
        <w:t>サービスにかかるマニュアルの作成や研修</w:t>
      </w:r>
      <w:r>
        <w:rPr>
          <w:rFonts w:ascii="ＭＳ 明朝" w:hAnsi="ＭＳ 明朝" w:hint="eastAsia"/>
        </w:rPr>
        <w:t>（</w:t>
      </w:r>
      <w:r w:rsidR="0019289A">
        <w:rPr>
          <w:rFonts w:ascii="ＭＳ 明朝" w:hAnsi="ＭＳ 明朝" w:hint="eastAsia"/>
        </w:rPr>
        <w:t>職員によってサービス水準に格差が生じないよう</w:t>
      </w:r>
      <w:r>
        <w:rPr>
          <w:rFonts w:ascii="ＭＳ 明朝" w:hAnsi="ＭＳ 明朝" w:hint="eastAsia"/>
        </w:rPr>
        <w:t>）</w:t>
      </w:r>
    </w:p>
    <w:p w14:paraId="3921CE93" w14:textId="60FEA99A" w:rsidR="00636C4C" w:rsidRPr="0019289A" w:rsidRDefault="00636C4C">
      <w:pPr>
        <w:rPr>
          <w:rFonts w:ascii="ＭＳ 明朝" w:hAnsi="ＭＳ 明朝"/>
        </w:rPr>
      </w:pPr>
    </w:p>
    <w:p w14:paraId="24BD6EBC" w14:textId="124DEA75" w:rsidR="00636C4C" w:rsidRDefault="00636C4C">
      <w:pPr>
        <w:rPr>
          <w:rFonts w:ascii="ＭＳ 明朝" w:hAnsi="ＭＳ 明朝"/>
        </w:rPr>
      </w:pPr>
    </w:p>
    <w:p w14:paraId="52283AE8" w14:textId="5EE8F387" w:rsidR="00636C4C" w:rsidRDefault="0019289A">
      <w:pPr>
        <w:rPr>
          <w:rFonts w:ascii="ＭＳ 明朝" w:hAnsi="ＭＳ 明朝"/>
        </w:rPr>
      </w:pPr>
      <w:r>
        <w:rPr>
          <w:rFonts w:ascii="ＭＳ 明朝" w:hAnsi="ＭＳ 明朝" w:hint="eastAsia"/>
        </w:rPr>
        <w:t xml:space="preserve">１０　</w:t>
      </w:r>
      <w:r w:rsidR="00D30A91">
        <w:rPr>
          <w:rFonts w:ascii="ＭＳ 明朝" w:hAnsi="ＭＳ 明朝" w:hint="eastAsia"/>
        </w:rPr>
        <w:t>その他公の施設の設置の目的を効果的に達成するために必要であると申請者が提案するもの</w:t>
      </w:r>
    </w:p>
    <w:p w14:paraId="092D906F" w14:textId="29D363AD" w:rsidR="00636C4C" w:rsidRDefault="00636C4C">
      <w:pPr>
        <w:rPr>
          <w:rFonts w:ascii="ＭＳ 明朝" w:hAnsi="ＭＳ 明朝"/>
        </w:rPr>
      </w:pPr>
    </w:p>
    <w:p w14:paraId="2DA3B153" w14:textId="7BD68FF2" w:rsidR="00D30A91" w:rsidRDefault="00D30A91">
      <w:pPr>
        <w:rPr>
          <w:rFonts w:ascii="ＭＳ 明朝" w:hAnsi="ＭＳ 明朝"/>
        </w:rPr>
      </w:pPr>
    </w:p>
    <w:p w14:paraId="2F06A547" w14:textId="657CC5FC" w:rsidR="00D755C7" w:rsidRDefault="00D22CBD">
      <w:pPr>
        <w:rPr>
          <w:rFonts w:ascii="ＭＳ 明朝" w:hAnsi="ＭＳ 明朝"/>
        </w:rPr>
      </w:pPr>
      <w:bookmarkStart w:id="0" w:name="_GoBack"/>
      <w:bookmarkEnd w:id="0"/>
      <w:r>
        <w:rPr>
          <w:rFonts w:ascii="ＭＳ 明朝" w:hAnsi="ＭＳ 明朝" w:hint="eastAsia"/>
        </w:rPr>
        <w:t>１１　施設の</w:t>
      </w:r>
      <w:r w:rsidR="00D26327">
        <w:rPr>
          <w:rFonts w:ascii="ＭＳ 明朝" w:hAnsi="ＭＳ 明朝" w:hint="eastAsia"/>
        </w:rPr>
        <w:t>管理</w:t>
      </w:r>
      <w:r w:rsidR="00106F94">
        <w:rPr>
          <w:rFonts w:ascii="ＭＳ 明朝" w:hAnsi="ＭＳ 明朝" w:hint="eastAsia"/>
        </w:rPr>
        <w:t>について</w:t>
      </w:r>
    </w:p>
    <w:p w14:paraId="4B3A5DE3" w14:textId="4817736B" w:rsidR="00D26327" w:rsidRDefault="00D26327" w:rsidP="00D26327">
      <w:pPr>
        <w:ind w:leftChars="100" w:left="567" w:hangingChars="170" w:hanging="357"/>
        <w:rPr>
          <w:rFonts w:ascii="ＭＳ 明朝" w:hAnsi="ＭＳ 明朝"/>
        </w:rPr>
      </w:pPr>
      <w:r>
        <w:rPr>
          <w:rFonts w:ascii="ＭＳ 明朝" w:hAnsi="ＭＳ 明朝" w:hint="eastAsia"/>
        </w:rPr>
        <w:t>（１）保守管理の方法、体制</w:t>
      </w:r>
    </w:p>
    <w:p w14:paraId="19309CD1" w14:textId="77777777" w:rsidR="00D26327" w:rsidRDefault="00D26327" w:rsidP="00D57087">
      <w:pPr>
        <w:ind w:leftChars="32" w:left="424" w:hangingChars="170" w:hanging="357"/>
        <w:rPr>
          <w:rFonts w:ascii="ＭＳ 明朝" w:hAnsi="ＭＳ 明朝"/>
        </w:rPr>
      </w:pPr>
    </w:p>
    <w:p w14:paraId="73DB9D9C" w14:textId="77777777" w:rsidR="00D26327" w:rsidRPr="00D26327" w:rsidRDefault="00D26327">
      <w:pPr>
        <w:rPr>
          <w:rFonts w:ascii="ＭＳ 明朝" w:hAnsi="ＭＳ 明朝" w:hint="eastAsia"/>
        </w:rPr>
      </w:pPr>
    </w:p>
    <w:p w14:paraId="78681B6B" w14:textId="7A924EA8" w:rsidR="00D26327" w:rsidRDefault="00D26327" w:rsidP="00D26327">
      <w:pPr>
        <w:ind w:leftChars="100" w:left="567" w:hangingChars="170" w:hanging="357"/>
        <w:rPr>
          <w:rFonts w:ascii="ＭＳ 明朝" w:hAnsi="ＭＳ 明朝"/>
        </w:rPr>
      </w:pPr>
      <w:r>
        <w:rPr>
          <w:rFonts w:ascii="ＭＳ 明朝" w:hAnsi="ＭＳ 明朝" w:hint="eastAsia"/>
        </w:rPr>
        <w:t>（</w:t>
      </w:r>
      <w:r w:rsidR="009D1517">
        <w:rPr>
          <w:rFonts w:ascii="ＭＳ 明朝" w:hAnsi="ＭＳ 明朝" w:hint="eastAsia"/>
        </w:rPr>
        <w:t>２</w:t>
      </w:r>
      <w:r>
        <w:rPr>
          <w:rFonts w:ascii="ＭＳ 明朝" w:hAnsi="ＭＳ 明朝" w:hint="eastAsia"/>
        </w:rPr>
        <w:t>）</w:t>
      </w:r>
      <w:r w:rsidR="009D1517">
        <w:rPr>
          <w:rFonts w:ascii="ＭＳ 明朝" w:hAnsi="ＭＳ 明朝" w:hint="eastAsia"/>
        </w:rPr>
        <w:t>再委託業務</w:t>
      </w:r>
    </w:p>
    <w:p w14:paraId="0BF88DA1" w14:textId="77777777" w:rsidR="00EF7610" w:rsidRPr="00D26327" w:rsidRDefault="00EF7610">
      <w:pPr>
        <w:rPr>
          <w:rFonts w:ascii="ＭＳ 明朝" w:hAnsi="ＭＳ 明朝"/>
        </w:rPr>
      </w:pPr>
    </w:p>
    <w:p w14:paraId="595E1B59" w14:textId="77777777" w:rsidR="00EF7610" w:rsidRDefault="00EF7610">
      <w:pPr>
        <w:rPr>
          <w:rFonts w:ascii="ＭＳ 明朝" w:hAnsi="ＭＳ 明朝"/>
        </w:rPr>
      </w:pPr>
    </w:p>
    <w:p w14:paraId="3A4139F9" w14:textId="095F1654" w:rsidR="00EF7610" w:rsidRPr="00D26756" w:rsidRDefault="005F7FD8">
      <w:pPr>
        <w:rPr>
          <w:rFonts w:ascii="ＭＳ 明朝" w:hAnsi="ＭＳ 明朝"/>
        </w:rPr>
      </w:pPr>
      <w:r>
        <w:rPr>
          <w:rFonts w:ascii="ＭＳ 明朝" w:hAnsi="ＭＳ 明朝" w:hint="eastAsia"/>
        </w:rPr>
        <w:t>１２</w:t>
      </w:r>
      <w:r w:rsidR="00EF7610" w:rsidRPr="00D26756">
        <w:rPr>
          <w:rFonts w:ascii="ＭＳ 明朝" w:hAnsi="ＭＳ 明朝" w:hint="eastAsia"/>
        </w:rPr>
        <w:t xml:space="preserve">　職員の配置について</w:t>
      </w:r>
    </w:p>
    <w:p w14:paraId="15AFBF9E" w14:textId="585FE7A2" w:rsidR="009D1517" w:rsidRDefault="009D1517" w:rsidP="009D1517">
      <w:pPr>
        <w:ind w:leftChars="100" w:left="567" w:hangingChars="170" w:hanging="357"/>
        <w:rPr>
          <w:rFonts w:ascii="ＭＳ 明朝" w:hAnsi="ＭＳ 明朝"/>
        </w:rPr>
      </w:pPr>
      <w:r>
        <w:rPr>
          <w:rFonts w:ascii="ＭＳ 明朝" w:hAnsi="ＭＳ 明朝" w:hint="eastAsia"/>
        </w:rPr>
        <w:t>（１）組織</w:t>
      </w:r>
    </w:p>
    <w:p w14:paraId="6BED708B" w14:textId="77777777" w:rsidR="00EF7610" w:rsidRPr="009D1517" w:rsidRDefault="00EF7610">
      <w:pPr>
        <w:rPr>
          <w:rFonts w:ascii="ＭＳ 明朝" w:hAnsi="ＭＳ 明朝"/>
        </w:rPr>
      </w:pPr>
    </w:p>
    <w:p w14:paraId="0F0386F3" w14:textId="77777777" w:rsidR="00EF7610" w:rsidRDefault="00EF7610">
      <w:pPr>
        <w:rPr>
          <w:rFonts w:ascii="ＭＳ 明朝" w:hAnsi="ＭＳ 明朝"/>
        </w:rPr>
      </w:pPr>
    </w:p>
    <w:p w14:paraId="071B35DE" w14:textId="509C3A3A" w:rsidR="009D1517" w:rsidRDefault="009D1517" w:rsidP="009D1517">
      <w:pPr>
        <w:ind w:leftChars="100" w:left="567" w:hangingChars="170" w:hanging="357"/>
        <w:rPr>
          <w:rFonts w:ascii="ＭＳ 明朝" w:hAnsi="ＭＳ 明朝"/>
        </w:rPr>
      </w:pPr>
      <w:r>
        <w:rPr>
          <w:rFonts w:ascii="ＭＳ 明朝" w:hAnsi="ＭＳ 明朝" w:hint="eastAsia"/>
        </w:rPr>
        <w:t>（２）事務分掌</w:t>
      </w:r>
    </w:p>
    <w:p w14:paraId="25602D02" w14:textId="77777777" w:rsidR="00EF7610" w:rsidRDefault="00EF7610">
      <w:pPr>
        <w:rPr>
          <w:rFonts w:ascii="ＭＳ 明朝" w:hAnsi="ＭＳ 明朝"/>
        </w:rPr>
      </w:pPr>
    </w:p>
    <w:p w14:paraId="75AB7B11" w14:textId="77777777" w:rsidR="00EF7610" w:rsidRDefault="00EF7610">
      <w:pPr>
        <w:rPr>
          <w:rFonts w:ascii="ＭＳ 明朝" w:hAnsi="ＭＳ 明朝"/>
        </w:rPr>
      </w:pPr>
    </w:p>
    <w:p w14:paraId="1472A1B5" w14:textId="07179BEE" w:rsidR="009D1517" w:rsidRDefault="009D1517" w:rsidP="009D1517">
      <w:pPr>
        <w:ind w:leftChars="100" w:left="567" w:hangingChars="170" w:hanging="357"/>
        <w:rPr>
          <w:rFonts w:ascii="ＭＳ 明朝" w:hAnsi="ＭＳ 明朝"/>
        </w:rPr>
      </w:pPr>
      <w:r>
        <w:rPr>
          <w:rFonts w:ascii="ＭＳ 明朝" w:hAnsi="ＭＳ 明朝" w:hint="eastAsia"/>
        </w:rPr>
        <w:t>（３）勤務シフト</w:t>
      </w:r>
    </w:p>
    <w:p w14:paraId="532524B8" w14:textId="77777777" w:rsidR="00EF7610" w:rsidRDefault="00EF7610">
      <w:pPr>
        <w:rPr>
          <w:rFonts w:ascii="ＭＳ 明朝" w:hAnsi="ＭＳ 明朝"/>
        </w:rPr>
      </w:pPr>
    </w:p>
    <w:p w14:paraId="1CCECCBD" w14:textId="77777777" w:rsidR="00EF7610" w:rsidRDefault="00EF7610">
      <w:pPr>
        <w:rPr>
          <w:rFonts w:ascii="ＭＳ 明朝" w:hAnsi="ＭＳ 明朝"/>
        </w:rPr>
      </w:pPr>
    </w:p>
    <w:p w14:paraId="2FC5BE06" w14:textId="79C19C3A" w:rsidR="009D1517" w:rsidRDefault="009D1517" w:rsidP="009D1517">
      <w:pPr>
        <w:ind w:leftChars="100" w:left="567" w:hangingChars="170" w:hanging="357"/>
        <w:rPr>
          <w:rFonts w:ascii="ＭＳ 明朝" w:hAnsi="ＭＳ 明朝"/>
        </w:rPr>
      </w:pPr>
      <w:r>
        <w:rPr>
          <w:rFonts w:ascii="ＭＳ 明朝" w:hAnsi="ＭＳ 明朝" w:hint="eastAsia"/>
        </w:rPr>
        <w:t>（４）職員研修</w:t>
      </w:r>
    </w:p>
    <w:p w14:paraId="0ED1AAA6" w14:textId="77777777" w:rsidR="00527406" w:rsidRDefault="00527406">
      <w:pPr>
        <w:rPr>
          <w:rFonts w:ascii="ＭＳ 明朝" w:hAnsi="ＭＳ 明朝"/>
        </w:rPr>
      </w:pPr>
    </w:p>
    <w:p w14:paraId="4FEE9DE1" w14:textId="77777777" w:rsidR="00527406" w:rsidRDefault="00527406">
      <w:pPr>
        <w:rPr>
          <w:rFonts w:ascii="ＭＳ 明朝" w:hAnsi="ＭＳ 明朝"/>
        </w:rPr>
      </w:pPr>
    </w:p>
    <w:p w14:paraId="102B938A" w14:textId="6C71CBCC" w:rsidR="00527406" w:rsidRDefault="00106F94">
      <w:pPr>
        <w:rPr>
          <w:rFonts w:ascii="ＭＳ 明朝" w:hAnsi="ＭＳ 明朝"/>
        </w:rPr>
      </w:pPr>
      <w:r>
        <w:rPr>
          <w:rFonts w:ascii="ＭＳ 明朝" w:hAnsi="ＭＳ 明朝" w:hint="eastAsia"/>
        </w:rPr>
        <w:t>１３</w:t>
      </w:r>
      <w:r w:rsidR="00527406" w:rsidRPr="00203820">
        <w:rPr>
          <w:rFonts w:ascii="ＭＳ 明朝" w:hAnsi="ＭＳ 明朝" w:hint="eastAsia"/>
        </w:rPr>
        <w:t xml:space="preserve">　雇用・労働条件の確保について</w:t>
      </w:r>
    </w:p>
    <w:p w14:paraId="430DA332" w14:textId="24B8972E" w:rsidR="00AD458B" w:rsidRDefault="00AD458B" w:rsidP="00AD458B">
      <w:pPr>
        <w:ind w:leftChars="100" w:left="567" w:hangingChars="170" w:hanging="357"/>
        <w:rPr>
          <w:rFonts w:ascii="ＭＳ 明朝" w:hAnsi="ＭＳ 明朝"/>
        </w:rPr>
      </w:pPr>
      <w:r>
        <w:rPr>
          <w:rFonts w:ascii="ＭＳ 明朝" w:hAnsi="ＭＳ 明朝" w:hint="eastAsia"/>
        </w:rPr>
        <w:t>（１）労働基準法第89条に基づく就業規則の作成</w:t>
      </w:r>
    </w:p>
    <w:p w14:paraId="7D3A98BE" w14:textId="77777777" w:rsidR="00AD458B" w:rsidRPr="009D1517" w:rsidRDefault="00AD458B" w:rsidP="00AD458B">
      <w:pPr>
        <w:rPr>
          <w:rFonts w:ascii="ＭＳ 明朝" w:hAnsi="ＭＳ 明朝"/>
        </w:rPr>
      </w:pPr>
    </w:p>
    <w:p w14:paraId="4C029A39" w14:textId="77777777" w:rsidR="00AD458B" w:rsidRDefault="00AD458B" w:rsidP="00AD458B">
      <w:pPr>
        <w:rPr>
          <w:rFonts w:ascii="ＭＳ 明朝" w:hAnsi="ＭＳ 明朝"/>
        </w:rPr>
      </w:pPr>
    </w:p>
    <w:p w14:paraId="1AE35773" w14:textId="40A4845D" w:rsidR="00AD458B" w:rsidRDefault="00AD458B" w:rsidP="00AD458B">
      <w:pPr>
        <w:ind w:leftChars="100" w:left="567" w:hangingChars="170" w:hanging="357"/>
        <w:rPr>
          <w:rFonts w:ascii="ＭＳ 明朝" w:hAnsi="ＭＳ 明朝"/>
        </w:rPr>
      </w:pPr>
      <w:r>
        <w:rPr>
          <w:rFonts w:ascii="ＭＳ 明朝" w:hAnsi="ＭＳ 明朝" w:hint="eastAsia"/>
        </w:rPr>
        <w:t>（２）</w:t>
      </w:r>
      <w:r w:rsidR="001C6F5E">
        <w:rPr>
          <w:rFonts w:ascii="ＭＳ 明朝" w:hAnsi="ＭＳ 明朝" w:hint="eastAsia"/>
        </w:rPr>
        <w:t>最低賃金法に基づく最低賃金を上回る賃金の支払</w:t>
      </w:r>
    </w:p>
    <w:p w14:paraId="1E9E88FB" w14:textId="77777777" w:rsidR="00AD458B" w:rsidRDefault="00AD458B" w:rsidP="00AD458B">
      <w:pPr>
        <w:rPr>
          <w:rFonts w:ascii="ＭＳ 明朝" w:hAnsi="ＭＳ 明朝"/>
        </w:rPr>
      </w:pPr>
    </w:p>
    <w:p w14:paraId="42F9D37C" w14:textId="77777777" w:rsidR="00AD458B" w:rsidRDefault="00AD458B" w:rsidP="00AD458B">
      <w:pPr>
        <w:rPr>
          <w:rFonts w:ascii="ＭＳ 明朝" w:hAnsi="ＭＳ 明朝"/>
        </w:rPr>
      </w:pPr>
    </w:p>
    <w:p w14:paraId="05330EC6" w14:textId="649EB8EF" w:rsidR="00AD458B" w:rsidRDefault="00AD458B" w:rsidP="00AD458B">
      <w:pPr>
        <w:ind w:leftChars="100" w:left="567" w:hangingChars="170" w:hanging="357"/>
        <w:rPr>
          <w:rFonts w:ascii="ＭＳ 明朝" w:hAnsi="ＭＳ 明朝"/>
        </w:rPr>
      </w:pPr>
      <w:r>
        <w:rPr>
          <w:rFonts w:ascii="ＭＳ 明朝" w:hAnsi="ＭＳ 明朝" w:hint="eastAsia"/>
        </w:rPr>
        <w:t>（３）</w:t>
      </w:r>
      <w:r w:rsidR="001C6F5E">
        <w:rPr>
          <w:rFonts w:ascii="ＭＳ 明朝" w:hAnsi="ＭＳ 明朝" w:hint="eastAsia"/>
        </w:rPr>
        <w:t>労働基準法第32条に基づく適正な労働時間の確保</w:t>
      </w:r>
    </w:p>
    <w:p w14:paraId="12CA636D" w14:textId="77777777" w:rsidR="00AD458B" w:rsidRDefault="00AD458B" w:rsidP="00AD458B">
      <w:pPr>
        <w:rPr>
          <w:rFonts w:ascii="ＭＳ 明朝" w:hAnsi="ＭＳ 明朝"/>
        </w:rPr>
      </w:pPr>
    </w:p>
    <w:p w14:paraId="7955077D" w14:textId="77777777" w:rsidR="00AD458B" w:rsidRDefault="00AD458B" w:rsidP="00AD458B">
      <w:pPr>
        <w:rPr>
          <w:rFonts w:ascii="ＭＳ 明朝" w:hAnsi="ＭＳ 明朝"/>
        </w:rPr>
      </w:pPr>
    </w:p>
    <w:p w14:paraId="1DEB3DB9" w14:textId="724153D8" w:rsidR="00BA0B08" w:rsidRPr="00203820" w:rsidRDefault="00AD458B" w:rsidP="00D57087">
      <w:pPr>
        <w:ind w:leftChars="100" w:left="567" w:hangingChars="170" w:hanging="357"/>
        <w:rPr>
          <w:rFonts w:ascii="ＭＳ 明朝" w:hAnsi="ＭＳ 明朝"/>
        </w:rPr>
      </w:pPr>
      <w:r>
        <w:rPr>
          <w:rFonts w:ascii="ＭＳ 明朝" w:hAnsi="ＭＳ 明朝" w:hint="eastAsia"/>
        </w:rPr>
        <w:t>（４）</w:t>
      </w:r>
      <w:r w:rsidR="00BA0B08" w:rsidRPr="00203820">
        <w:rPr>
          <w:rFonts w:ascii="ＭＳ 明朝" w:hAnsi="ＭＳ 明朝" w:hint="eastAsia"/>
        </w:rPr>
        <w:t>指定管理者となった場合の</w:t>
      </w:r>
      <w:r w:rsidR="0051045E">
        <w:rPr>
          <w:rFonts w:ascii="ＭＳ 明朝" w:hAnsi="ＭＳ 明朝" w:hint="eastAsia"/>
        </w:rPr>
        <w:t>町</w:t>
      </w:r>
      <w:r w:rsidR="00B72D0B">
        <w:rPr>
          <w:rFonts w:ascii="ＭＳ 明朝" w:hAnsi="ＭＳ 明朝" w:hint="eastAsia"/>
        </w:rPr>
        <w:t>内</w:t>
      </w:r>
      <w:r w:rsidR="00BA0B08" w:rsidRPr="00203820">
        <w:rPr>
          <w:rFonts w:ascii="ＭＳ 明朝" w:hAnsi="ＭＳ 明朝" w:hint="eastAsia"/>
        </w:rPr>
        <w:t>雇用・労働条件の確保に関する取組</w:t>
      </w:r>
    </w:p>
    <w:p w14:paraId="64AB9AC7" w14:textId="4F3A8C7D" w:rsidR="00BA0B08" w:rsidRDefault="00BA0B08" w:rsidP="00BA0B08">
      <w:pPr>
        <w:rPr>
          <w:rFonts w:ascii="ＭＳ 明朝" w:hAnsi="ＭＳ 明朝"/>
        </w:rPr>
      </w:pPr>
    </w:p>
    <w:p w14:paraId="142C7D8A" w14:textId="77777777" w:rsidR="00D57087" w:rsidRDefault="00D57087" w:rsidP="00BA0B08">
      <w:pPr>
        <w:rPr>
          <w:rFonts w:ascii="ＭＳ 明朝" w:hAnsi="ＭＳ 明朝" w:hint="eastAsia"/>
        </w:rPr>
      </w:pPr>
    </w:p>
    <w:p w14:paraId="53A0E0D6" w14:textId="7D69A380" w:rsidR="00EF7610" w:rsidRDefault="00203820">
      <w:pPr>
        <w:rPr>
          <w:rFonts w:eastAsia="ＭＳ Ｐゴシック"/>
        </w:rPr>
      </w:pPr>
      <w:r>
        <w:rPr>
          <w:rFonts w:ascii="ＭＳ 明朝" w:hAnsi="ＭＳ 明朝" w:hint="eastAsia"/>
        </w:rPr>
        <w:t>１</w:t>
      </w:r>
      <w:r w:rsidR="00106F94">
        <w:rPr>
          <w:rFonts w:ascii="ＭＳ 明朝" w:hAnsi="ＭＳ 明朝" w:hint="eastAsia"/>
        </w:rPr>
        <w:t>４</w:t>
      </w:r>
      <w:r w:rsidR="00EF7610">
        <w:rPr>
          <w:rFonts w:ascii="ＭＳ 明朝" w:hAnsi="ＭＳ 明朝" w:hint="eastAsia"/>
        </w:rPr>
        <w:t xml:space="preserve">　個人情報の管理について</w:t>
      </w:r>
    </w:p>
    <w:sectPr w:rsidR="00EF7610" w:rsidSect="00FA2B04">
      <w:footerReference w:type="default" r:id="rId7"/>
      <w:pgSz w:w="11906" w:h="16838"/>
      <w:pgMar w:top="1985" w:right="1701" w:bottom="1701" w:left="1701" w:header="851" w:footer="992" w:gutter="0"/>
      <w:pgNumType w:start="1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31F397" w14:textId="77777777" w:rsidR="00954539" w:rsidRDefault="00954539">
      <w:r>
        <w:separator/>
      </w:r>
    </w:p>
  </w:endnote>
  <w:endnote w:type="continuationSeparator" w:id="0">
    <w:p w14:paraId="09700D42" w14:textId="77777777" w:rsidR="00954539" w:rsidRDefault="00954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B1CE9" w14:textId="68780D91" w:rsidR="00FA2B04" w:rsidRDefault="00FA2B04">
    <w:pPr>
      <w:pStyle w:val="a4"/>
      <w:jc w:val="center"/>
    </w:pPr>
  </w:p>
  <w:p w14:paraId="3B40D702" w14:textId="77777777" w:rsidR="00EF7610" w:rsidRDefault="00EF761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DE649B" w14:textId="77777777" w:rsidR="00954539" w:rsidRDefault="00954539">
      <w:r>
        <w:separator/>
      </w:r>
    </w:p>
  </w:footnote>
  <w:footnote w:type="continuationSeparator" w:id="0">
    <w:p w14:paraId="54340D58" w14:textId="77777777" w:rsidR="00954539" w:rsidRDefault="009545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8166A"/>
    <w:multiLevelType w:val="hybridMultilevel"/>
    <w:tmpl w:val="5C7A4E3C"/>
    <w:lvl w:ilvl="0" w:tplc="24A06EF6">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830180C"/>
    <w:multiLevelType w:val="hybridMultilevel"/>
    <w:tmpl w:val="245C2BA8"/>
    <w:lvl w:ilvl="0" w:tplc="0324E886">
      <w:start w:val="1"/>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ED736A8"/>
    <w:multiLevelType w:val="hybridMultilevel"/>
    <w:tmpl w:val="D45ED112"/>
    <w:lvl w:ilvl="0" w:tplc="C8748EDA">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4F2B86"/>
    <w:multiLevelType w:val="hybridMultilevel"/>
    <w:tmpl w:val="701C4A52"/>
    <w:lvl w:ilvl="0" w:tplc="FBB02D4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1382412"/>
    <w:multiLevelType w:val="hybridMultilevel"/>
    <w:tmpl w:val="73A4BFD8"/>
    <w:lvl w:ilvl="0" w:tplc="1136ABEA">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65761F70"/>
    <w:multiLevelType w:val="hybridMultilevel"/>
    <w:tmpl w:val="1B643324"/>
    <w:lvl w:ilvl="0" w:tplc="51162BF8">
      <w:start w:val="1"/>
      <w:numFmt w:val="decimalEnclosedCircle"/>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843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406"/>
    <w:rsid w:val="000E7794"/>
    <w:rsid w:val="00106F94"/>
    <w:rsid w:val="00150769"/>
    <w:rsid w:val="0019289A"/>
    <w:rsid w:val="001C6F5E"/>
    <w:rsid w:val="00203820"/>
    <w:rsid w:val="00205610"/>
    <w:rsid w:val="00226870"/>
    <w:rsid w:val="00263FFD"/>
    <w:rsid w:val="0026564D"/>
    <w:rsid w:val="00267C20"/>
    <w:rsid w:val="002A1BAC"/>
    <w:rsid w:val="002A35E0"/>
    <w:rsid w:val="002C5687"/>
    <w:rsid w:val="002E53E8"/>
    <w:rsid w:val="0036777E"/>
    <w:rsid w:val="004E64F8"/>
    <w:rsid w:val="0051045E"/>
    <w:rsid w:val="00527406"/>
    <w:rsid w:val="00546F2B"/>
    <w:rsid w:val="005501ED"/>
    <w:rsid w:val="00574130"/>
    <w:rsid w:val="005F7FD8"/>
    <w:rsid w:val="0060242E"/>
    <w:rsid w:val="00613213"/>
    <w:rsid w:val="00636C4C"/>
    <w:rsid w:val="0064740B"/>
    <w:rsid w:val="00654C65"/>
    <w:rsid w:val="00694240"/>
    <w:rsid w:val="006D0A55"/>
    <w:rsid w:val="0081347B"/>
    <w:rsid w:val="008C07B4"/>
    <w:rsid w:val="008F44DC"/>
    <w:rsid w:val="00900529"/>
    <w:rsid w:val="00920C7C"/>
    <w:rsid w:val="009349E1"/>
    <w:rsid w:val="00954539"/>
    <w:rsid w:val="00994D77"/>
    <w:rsid w:val="009B3F56"/>
    <w:rsid w:val="009D1517"/>
    <w:rsid w:val="00A136B6"/>
    <w:rsid w:val="00A20909"/>
    <w:rsid w:val="00A94614"/>
    <w:rsid w:val="00AD458B"/>
    <w:rsid w:val="00B31C67"/>
    <w:rsid w:val="00B34961"/>
    <w:rsid w:val="00B72D0B"/>
    <w:rsid w:val="00BA0B08"/>
    <w:rsid w:val="00C47339"/>
    <w:rsid w:val="00CB759D"/>
    <w:rsid w:val="00D22CBD"/>
    <w:rsid w:val="00D26327"/>
    <w:rsid w:val="00D26756"/>
    <w:rsid w:val="00D30A91"/>
    <w:rsid w:val="00D57087"/>
    <w:rsid w:val="00D6008E"/>
    <w:rsid w:val="00D755C7"/>
    <w:rsid w:val="00DD5343"/>
    <w:rsid w:val="00E44049"/>
    <w:rsid w:val="00EF7610"/>
    <w:rsid w:val="00F02470"/>
    <w:rsid w:val="00F57CA7"/>
    <w:rsid w:val="00FA2B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v:textbox inset="5.85pt,.7pt,5.85pt,.7pt"/>
    </o:shapedefaults>
    <o:shapelayout v:ext="edit">
      <o:idmap v:ext="edit" data="1"/>
    </o:shapelayout>
  </w:shapeDefaults>
  <w:decimalSymbol w:val="."/>
  <w:listSeparator w:val=","/>
  <w14:docId w14:val="40FC7E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Body Text"/>
    <w:basedOn w:val="a"/>
    <w:pPr>
      <w:framePr w:hSpace="142" w:wrap="around" w:vAnchor="text" w:hAnchor="margin" w:y="182"/>
    </w:pPr>
    <w:rPr>
      <w:sz w:val="20"/>
    </w:rPr>
  </w:style>
  <w:style w:type="character" w:customStyle="1" w:styleId="a5">
    <w:name w:val="フッター (文字)"/>
    <w:link w:val="a4"/>
    <w:uiPriority w:val="99"/>
    <w:rsid w:val="00FA2B04"/>
    <w:rPr>
      <w:kern w:val="2"/>
      <w:sz w:val="21"/>
      <w:szCs w:val="24"/>
    </w:rPr>
  </w:style>
  <w:style w:type="paragraph" w:styleId="a7">
    <w:name w:val="List Paragraph"/>
    <w:basedOn w:val="a"/>
    <w:uiPriority w:val="34"/>
    <w:qFormat/>
    <w:rsid w:val="00AD458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1105</Words>
  <Characters>142</Characters>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2024-07-16T11:49:00Z</dcterms:created>
  <dcterms:modified xsi:type="dcterms:W3CDTF">2024-07-16T12:05:00Z</dcterms:modified>
</cp:coreProperties>
</file>